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78A8F" w14:textId="26ADE7B3" w:rsidR="00391FE4" w:rsidRPr="008B47AC" w:rsidRDefault="002B484C" w:rsidP="00391FE4">
      <w:pPr>
        <w:ind w:left="4536"/>
        <w:jc w:val="right"/>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Приложение 1</w:t>
      </w:r>
    </w:p>
    <w:p w14:paraId="63DEAB77" w14:textId="77777777" w:rsidR="002B484C" w:rsidRPr="008B47AC" w:rsidRDefault="002B484C" w:rsidP="00330C2D">
      <w:pPr>
        <w:ind w:firstLine="709"/>
        <w:rPr>
          <w:rFonts w:ascii="Times New Roman" w:hAnsi="Times New Roman" w:cs="Times New Roman"/>
          <w:color w:val="000000" w:themeColor="text1"/>
          <w:sz w:val="28"/>
          <w:szCs w:val="28"/>
        </w:rPr>
      </w:pPr>
    </w:p>
    <w:p w14:paraId="7064E465" w14:textId="77777777" w:rsidR="009A17B8" w:rsidRPr="008B47AC" w:rsidRDefault="009A17B8" w:rsidP="00D24DF1">
      <w:pPr>
        <w:jc w:val="center"/>
        <w:rPr>
          <w:rFonts w:ascii="Times New Roman" w:hAnsi="Times New Roman" w:cs="Times New Roman"/>
          <w:b/>
          <w:color w:val="000000" w:themeColor="text1"/>
          <w:sz w:val="28"/>
          <w:szCs w:val="28"/>
        </w:rPr>
      </w:pPr>
      <w:r w:rsidRPr="008B47AC">
        <w:rPr>
          <w:rFonts w:ascii="Times New Roman" w:hAnsi="Times New Roman" w:cs="Times New Roman"/>
          <w:b/>
          <w:color w:val="000000" w:themeColor="text1"/>
          <w:sz w:val="28"/>
          <w:szCs w:val="28"/>
        </w:rPr>
        <w:t>АНТИНАРКОТИЧЕСКАЯ ПРОГРАММА</w:t>
      </w:r>
    </w:p>
    <w:p w14:paraId="699AF3AB" w14:textId="2CF9A8FF" w:rsidR="009A17B8" w:rsidRPr="008B47AC" w:rsidRDefault="009A17B8" w:rsidP="00D24DF1">
      <w:pPr>
        <w:jc w:val="center"/>
        <w:rPr>
          <w:rFonts w:ascii="Times New Roman" w:hAnsi="Times New Roman" w:cs="Times New Roman"/>
          <w:b/>
          <w:color w:val="000000" w:themeColor="text1"/>
          <w:sz w:val="28"/>
          <w:szCs w:val="28"/>
        </w:rPr>
      </w:pPr>
      <w:r w:rsidRPr="008B47AC">
        <w:rPr>
          <w:rFonts w:ascii="Times New Roman" w:hAnsi="Times New Roman" w:cs="Times New Roman"/>
          <w:b/>
          <w:color w:val="000000" w:themeColor="text1"/>
          <w:sz w:val="28"/>
          <w:szCs w:val="28"/>
        </w:rPr>
        <w:t>Правительства Кыргызской Республики</w:t>
      </w:r>
      <w:r w:rsidR="00682FD6">
        <w:rPr>
          <w:rFonts w:ascii="Times New Roman" w:hAnsi="Times New Roman" w:cs="Times New Roman"/>
          <w:b/>
          <w:color w:val="000000" w:themeColor="text1"/>
          <w:sz w:val="28"/>
          <w:szCs w:val="28"/>
        </w:rPr>
        <w:t xml:space="preserve"> </w:t>
      </w:r>
      <w:bookmarkStart w:id="0" w:name="_GoBack"/>
      <w:bookmarkEnd w:id="0"/>
    </w:p>
    <w:p w14:paraId="50CEAE60" w14:textId="2362D54A" w:rsidR="009A17B8" w:rsidRPr="008B47AC" w:rsidRDefault="009A17B8" w:rsidP="00D24DF1">
      <w:pPr>
        <w:spacing w:before="120" w:after="120"/>
        <w:ind w:firstLine="709"/>
        <w:rPr>
          <w:rFonts w:ascii="Times New Roman" w:hAnsi="Times New Roman" w:cs="Times New Roman"/>
          <w:b/>
          <w:color w:val="000000" w:themeColor="text1"/>
          <w:sz w:val="28"/>
          <w:szCs w:val="28"/>
        </w:rPr>
      </w:pPr>
      <w:r w:rsidRPr="008B47AC">
        <w:rPr>
          <w:rFonts w:ascii="Times New Roman" w:hAnsi="Times New Roman" w:cs="Times New Roman"/>
          <w:b/>
          <w:color w:val="000000" w:themeColor="text1"/>
          <w:sz w:val="28"/>
          <w:szCs w:val="28"/>
        </w:rPr>
        <w:t xml:space="preserve">1. Анализ </w:t>
      </w:r>
      <w:r w:rsidR="00DA0D58" w:rsidRPr="008B47AC">
        <w:rPr>
          <w:rFonts w:ascii="Times New Roman" w:hAnsi="Times New Roman" w:cs="Times New Roman"/>
          <w:b/>
          <w:color w:val="000000" w:themeColor="text1"/>
          <w:sz w:val="28"/>
          <w:szCs w:val="28"/>
        </w:rPr>
        <w:t xml:space="preserve">текущей </w:t>
      </w:r>
      <w:r w:rsidRPr="008B47AC">
        <w:rPr>
          <w:rFonts w:ascii="Times New Roman" w:hAnsi="Times New Roman" w:cs="Times New Roman"/>
          <w:b/>
          <w:color w:val="000000" w:themeColor="text1"/>
          <w:sz w:val="28"/>
          <w:szCs w:val="28"/>
        </w:rPr>
        <w:t>наркоситуации в Кыргызской Республике</w:t>
      </w:r>
    </w:p>
    <w:p w14:paraId="5B4F9587" w14:textId="77777777" w:rsidR="009A17B8" w:rsidRPr="008B47AC" w:rsidRDefault="009A17B8" w:rsidP="00D24DF1">
      <w:pPr>
        <w:spacing w:before="120" w:after="120"/>
        <w:ind w:firstLine="709"/>
        <w:rPr>
          <w:rFonts w:ascii="Times New Roman" w:hAnsi="Times New Roman" w:cs="Times New Roman"/>
          <w:b/>
          <w:color w:val="000000" w:themeColor="text1"/>
          <w:sz w:val="28"/>
          <w:szCs w:val="28"/>
        </w:rPr>
      </w:pPr>
      <w:r w:rsidRPr="008B47AC">
        <w:rPr>
          <w:rFonts w:ascii="Times New Roman" w:hAnsi="Times New Roman" w:cs="Times New Roman"/>
          <w:b/>
          <w:color w:val="000000" w:themeColor="text1"/>
          <w:sz w:val="28"/>
          <w:szCs w:val="28"/>
        </w:rPr>
        <w:t xml:space="preserve">1.1. Международное сотрудничество и обязательства </w:t>
      </w:r>
    </w:p>
    <w:p w14:paraId="7FA48E5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Решение мировой проблемы наркотиков остается общей и совместной обязанностью, которая должна выполняться на многосторонней основе посредством эффективного и более широкого международного сотрудничества и требует применения комплексного, междисциплинарного, взаимоукрепляющего, сбалансированного, научно обоснованного и всеобъемлющего подхода.</w:t>
      </w:r>
    </w:p>
    <w:p w14:paraId="17FEC4BD" w14:textId="1780ECDA"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Являясь полноправным членом ООН, Кыргызская Республика воплощает в жизнь политические принципы, провозглашенные Генеральной Ассамблеей (ГА) ООН, а также следует решениям Комиссии по наркотическим средствам (КНС), руководящим принципам Международного комитета по контролю над наркотиками (МККН) и Всемирной организации здравоохранения (ВОЗ).</w:t>
      </w:r>
      <w:r w:rsidR="004A5EBB" w:rsidRPr="008B47AC">
        <w:rPr>
          <w:rFonts w:ascii="Times New Roman" w:hAnsi="Times New Roman" w:cs="Times New Roman"/>
          <w:color w:val="000000" w:themeColor="text1"/>
          <w:sz w:val="28"/>
          <w:szCs w:val="28"/>
        </w:rPr>
        <w:t xml:space="preserve"> </w:t>
      </w:r>
      <w:r w:rsidRPr="008B47AC">
        <w:rPr>
          <w:rFonts w:ascii="Times New Roman" w:hAnsi="Times New Roman" w:cs="Times New Roman"/>
          <w:color w:val="000000" w:themeColor="text1"/>
          <w:sz w:val="28"/>
          <w:szCs w:val="28"/>
        </w:rPr>
        <w:t>Первым и важнейшим решением в этой сфере явилось присоединение Кыргызской Республики в 1994 году к основным международным конвенциям о контроле над оборотом наркотических средств, психотропных веществ и прекурсоров, что юридически оформило ее вступление в единую мировую антинаркотическую систему. Этот шаг повлек за собой активное взаимодействие с КНС, МККН, Управлением ООН по наркотикам и преступности (УНП ООН), а также другими профильными институтами ООН, такими, как Программа развития ООН (ПРООН), ВОЗ и Объединенная программа ООН по ВИЧ/СПИДу (ЮНЭЙДС).</w:t>
      </w:r>
    </w:p>
    <w:p w14:paraId="39AD417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Кыргызская Республика активно участвовала в принятии Политической декларации S-20/2 от 10 июня 1998 года, принятой ГА ООН на двадцатой специальной сессии, Декларации ГА ООН S-20/3 от 10 июня 1998 года о руководящих принципах сокращения спроса на наркотики, Политической декларации и Плана действий по налаживанию международного сотрудничества в целях выработки комплексной сбалансированной стратегии борьбы с мировой проблемой наркотиков, сознавая поставленные в них цели и задачи, а также приверженность принятию мер в отношении общих вызовов и приоритетных направлений действий, определенных в Совместном заявлении министров, принятом в марте 2014 года в рамках проведенного на высоком уровне обзора.</w:t>
      </w:r>
    </w:p>
    <w:p w14:paraId="4E5AB424" w14:textId="320FAFCC" w:rsidR="004A5EBB" w:rsidRPr="008B47AC" w:rsidRDefault="004A5EBB" w:rsidP="004A5EBB">
      <w:pPr>
        <w:pStyle w:val="1"/>
        <w:rPr>
          <w:color w:val="000000" w:themeColor="text1"/>
        </w:rPr>
      </w:pPr>
      <w:r w:rsidRPr="008B47AC">
        <w:rPr>
          <w:color w:val="000000" w:themeColor="text1"/>
        </w:rPr>
        <w:lastRenderedPageBreak/>
        <w:t xml:space="preserve">Компетентные органы Кыргызской Республики сотрудничают с </w:t>
      </w:r>
      <w:r w:rsidR="0072590B" w:rsidRPr="008B47AC">
        <w:rPr>
          <w:color w:val="000000" w:themeColor="text1"/>
        </w:rPr>
        <w:t>Международн</w:t>
      </w:r>
      <w:r w:rsidRPr="008B47AC">
        <w:rPr>
          <w:color w:val="000000" w:themeColor="text1"/>
        </w:rPr>
        <w:t>ой</w:t>
      </w:r>
      <w:r w:rsidR="0072590B" w:rsidRPr="008B47AC">
        <w:rPr>
          <w:color w:val="000000" w:themeColor="text1"/>
        </w:rPr>
        <w:t xml:space="preserve"> организаци</w:t>
      </w:r>
      <w:r w:rsidRPr="008B47AC">
        <w:rPr>
          <w:color w:val="000000" w:themeColor="text1"/>
        </w:rPr>
        <w:t>ей</w:t>
      </w:r>
      <w:r w:rsidR="0072590B" w:rsidRPr="008B47AC">
        <w:rPr>
          <w:color w:val="000000" w:themeColor="text1"/>
        </w:rPr>
        <w:t xml:space="preserve"> уголовной полиции «Интерпол»</w:t>
      </w:r>
      <w:r w:rsidRPr="008B47AC">
        <w:rPr>
          <w:color w:val="000000" w:themeColor="text1"/>
        </w:rPr>
        <w:t xml:space="preserve">, координируют усилия в рамках </w:t>
      </w:r>
      <w:r w:rsidR="0072590B" w:rsidRPr="008B47AC">
        <w:rPr>
          <w:color w:val="000000" w:themeColor="text1"/>
        </w:rPr>
        <w:t>Содружеств</w:t>
      </w:r>
      <w:r w:rsidRPr="008B47AC">
        <w:rPr>
          <w:color w:val="000000" w:themeColor="text1"/>
        </w:rPr>
        <w:t>а</w:t>
      </w:r>
      <w:r w:rsidR="0072590B" w:rsidRPr="008B47AC">
        <w:rPr>
          <w:color w:val="000000" w:themeColor="text1"/>
        </w:rPr>
        <w:t xml:space="preserve"> Независимых Государств</w:t>
      </w:r>
      <w:r w:rsidRPr="008B47AC">
        <w:rPr>
          <w:color w:val="000000" w:themeColor="text1"/>
        </w:rPr>
        <w:t xml:space="preserve"> (СНГ), </w:t>
      </w:r>
      <w:r w:rsidR="0072590B" w:rsidRPr="008B47AC">
        <w:rPr>
          <w:color w:val="000000" w:themeColor="text1"/>
        </w:rPr>
        <w:t>Организаци</w:t>
      </w:r>
      <w:r w:rsidRPr="008B47AC">
        <w:rPr>
          <w:color w:val="000000" w:themeColor="text1"/>
        </w:rPr>
        <w:t>и</w:t>
      </w:r>
      <w:r w:rsidR="0072590B" w:rsidRPr="008B47AC">
        <w:rPr>
          <w:color w:val="000000" w:themeColor="text1"/>
        </w:rPr>
        <w:t xml:space="preserve"> </w:t>
      </w:r>
      <w:r w:rsidRPr="008B47AC">
        <w:rPr>
          <w:color w:val="000000" w:themeColor="text1"/>
        </w:rPr>
        <w:t>Д</w:t>
      </w:r>
      <w:r w:rsidR="0072590B" w:rsidRPr="008B47AC">
        <w:rPr>
          <w:color w:val="000000" w:themeColor="text1"/>
        </w:rPr>
        <w:t>оговора о коллективной безопасности</w:t>
      </w:r>
      <w:r w:rsidRPr="008B47AC">
        <w:rPr>
          <w:color w:val="000000" w:themeColor="text1"/>
        </w:rPr>
        <w:t xml:space="preserve"> (ОДКБ), </w:t>
      </w:r>
      <w:r w:rsidR="0072590B" w:rsidRPr="008B47AC">
        <w:rPr>
          <w:color w:val="000000" w:themeColor="text1"/>
        </w:rPr>
        <w:t>Шанхайск</w:t>
      </w:r>
      <w:r w:rsidRPr="008B47AC">
        <w:rPr>
          <w:color w:val="000000" w:themeColor="text1"/>
        </w:rPr>
        <w:t>ой</w:t>
      </w:r>
      <w:r w:rsidR="0072590B" w:rsidRPr="008B47AC">
        <w:rPr>
          <w:color w:val="000000" w:themeColor="text1"/>
        </w:rPr>
        <w:t xml:space="preserve"> организаци</w:t>
      </w:r>
      <w:r w:rsidRPr="008B47AC">
        <w:rPr>
          <w:color w:val="000000" w:themeColor="text1"/>
        </w:rPr>
        <w:t>и</w:t>
      </w:r>
      <w:r w:rsidR="0072590B" w:rsidRPr="008B47AC">
        <w:rPr>
          <w:color w:val="000000" w:themeColor="text1"/>
        </w:rPr>
        <w:t xml:space="preserve"> сотрудничества</w:t>
      </w:r>
      <w:r w:rsidRPr="008B47AC">
        <w:rPr>
          <w:color w:val="000000" w:themeColor="text1"/>
        </w:rPr>
        <w:t xml:space="preserve"> (ШОС), Меморандума о взаимопонимании 1996 года, взаимодействуют с </w:t>
      </w:r>
      <w:r w:rsidR="0072590B" w:rsidRPr="008B47AC">
        <w:rPr>
          <w:color w:val="000000" w:themeColor="text1"/>
        </w:rPr>
        <w:t>Европейски</w:t>
      </w:r>
      <w:r w:rsidRPr="008B47AC">
        <w:rPr>
          <w:color w:val="000000" w:themeColor="text1"/>
        </w:rPr>
        <w:t>м</w:t>
      </w:r>
      <w:r w:rsidR="0072590B" w:rsidRPr="008B47AC">
        <w:rPr>
          <w:color w:val="000000" w:themeColor="text1"/>
        </w:rPr>
        <w:t xml:space="preserve"> Союз</w:t>
      </w:r>
      <w:r w:rsidRPr="008B47AC">
        <w:rPr>
          <w:color w:val="000000" w:themeColor="text1"/>
        </w:rPr>
        <w:t xml:space="preserve">ом, </w:t>
      </w:r>
      <w:r w:rsidR="0072590B" w:rsidRPr="008B47AC">
        <w:rPr>
          <w:color w:val="000000" w:themeColor="text1"/>
        </w:rPr>
        <w:t>Международн</w:t>
      </w:r>
      <w:r w:rsidRPr="008B47AC">
        <w:rPr>
          <w:color w:val="000000" w:themeColor="text1"/>
        </w:rPr>
        <w:t>ой</w:t>
      </w:r>
      <w:r w:rsidR="0072590B" w:rsidRPr="008B47AC">
        <w:rPr>
          <w:color w:val="000000" w:themeColor="text1"/>
        </w:rPr>
        <w:t xml:space="preserve"> конференци</w:t>
      </w:r>
      <w:r w:rsidRPr="008B47AC">
        <w:rPr>
          <w:color w:val="000000" w:themeColor="text1"/>
        </w:rPr>
        <w:t>ей</w:t>
      </w:r>
      <w:r w:rsidR="0072590B" w:rsidRPr="008B47AC">
        <w:rPr>
          <w:color w:val="000000" w:themeColor="text1"/>
        </w:rPr>
        <w:t xml:space="preserve"> по противодействию наркотикам</w:t>
      </w:r>
      <w:r w:rsidRPr="008B47AC">
        <w:rPr>
          <w:color w:val="000000" w:themeColor="text1"/>
        </w:rPr>
        <w:t xml:space="preserve"> (</w:t>
      </w:r>
      <w:r w:rsidRPr="008B47AC">
        <w:rPr>
          <w:color w:val="000000" w:themeColor="text1"/>
          <w:lang w:val="en-US"/>
        </w:rPr>
        <w:t>IDEC</w:t>
      </w:r>
      <w:r w:rsidRPr="008B47AC">
        <w:rPr>
          <w:color w:val="000000" w:themeColor="text1"/>
        </w:rPr>
        <w:t xml:space="preserve">), </w:t>
      </w:r>
      <w:r w:rsidR="0072590B" w:rsidRPr="008B47AC">
        <w:rPr>
          <w:color w:val="000000" w:themeColor="text1"/>
        </w:rPr>
        <w:t>Центральноазиатски</w:t>
      </w:r>
      <w:r w:rsidRPr="008B47AC">
        <w:rPr>
          <w:color w:val="000000" w:themeColor="text1"/>
        </w:rPr>
        <w:t>м</w:t>
      </w:r>
      <w:r w:rsidR="0072590B" w:rsidRPr="008B47AC">
        <w:rPr>
          <w:color w:val="000000" w:themeColor="text1"/>
        </w:rPr>
        <w:t xml:space="preserve"> региональны</w:t>
      </w:r>
      <w:r w:rsidRPr="008B47AC">
        <w:rPr>
          <w:color w:val="000000" w:themeColor="text1"/>
        </w:rPr>
        <w:t>м</w:t>
      </w:r>
      <w:r w:rsidR="0072590B" w:rsidRPr="008B47AC">
        <w:rPr>
          <w:color w:val="000000" w:themeColor="text1"/>
        </w:rPr>
        <w:t xml:space="preserve"> информационны</w:t>
      </w:r>
      <w:r w:rsidRPr="008B47AC">
        <w:rPr>
          <w:color w:val="000000" w:themeColor="text1"/>
        </w:rPr>
        <w:t>м</w:t>
      </w:r>
      <w:r w:rsidR="0072590B" w:rsidRPr="008B47AC">
        <w:rPr>
          <w:color w:val="000000" w:themeColor="text1"/>
        </w:rPr>
        <w:t xml:space="preserve"> координационны</w:t>
      </w:r>
      <w:r w:rsidRPr="008B47AC">
        <w:rPr>
          <w:color w:val="000000" w:themeColor="text1"/>
        </w:rPr>
        <w:t>м</w:t>
      </w:r>
      <w:r w:rsidR="0072590B" w:rsidRPr="008B47AC">
        <w:rPr>
          <w:color w:val="000000" w:themeColor="text1"/>
        </w:rPr>
        <w:t xml:space="preserve"> центр</w:t>
      </w:r>
      <w:r w:rsidRPr="008B47AC">
        <w:rPr>
          <w:color w:val="000000" w:themeColor="text1"/>
        </w:rPr>
        <w:t>ом</w:t>
      </w:r>
      <w:r w:rsidR="0072590B" w:rsidRPr="008B47AC">
        <w:rPr>
          <w:color w:val="000000" w:themeColor="text1"/>
        </w:rPr>
        <w:t xml:space="preserve"> по борьбе с незаконным оборотом наркотиков</w:t>
      </w:r>
      <w:r w:rsidRPr="008B47AC">
        <w:rPr>
          <w:color w:val="000000" w:themeColor="text1"/>
        </w:rPr>
        <w:t xml:space="preserve"> (ЦАРИК</w:t>
      </w:r>
      <w:r w:rsidR="008B47AC">
        <w:rPr>
          <w:color w:val="000000" w:themeColor="text1"/>
        </w:rPr>
        <w:t>Ц</w:t>
      </w:r>
      <w:r w:rsidRPr="008B47AC">
        <w:rPr>
          <w:color w:val="000000" w:themeColor="text1"/>
        </w:rPr>
        <w:t>), а также развивают сотрудничество на двусторонней основе</w:t>
      </w:r>
    </w:p>
    <w:p w14:paraId="23E25794" w14:textId="77777777" w:rsidR="009A17B8" w:rsidRPr="008B47AC" w:rsidRDefault="009A17B8" w:rsidP="00D24DF1">
      <w:pPr>
        <w:pStyle w:val="3"/>
        <w:rPr>
          <w:color w:val="000000" w:themeColor="text1"/>
        </w:rPr>
      </w:pPr>
      <w:r w:rsidRPr="008B47AC">
        <w:rPr>
          <w:color w:val="000000" w:themeColor="text1"/>
        </w:rPr>
        <w:t>1.2. Законодательство и организационные условия деятельности</w:t>
      </w:r>
    </w:p>
    <w:p w14:paraId="5455857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Правовой основой настоящей Программы является Конституция Кыргызской Республики, конституционные законы, кодексы, законы и иные нормативные правовые акты Кыргызской Республики, а также вступившие в установленном законом порядке в силу международные договоры, участницей которых является Кыргызская Республика.</w:t>
      </w:r>
    </w:p>
    <w:p w14:paraId="2DFAAD12"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Настоящая Антинаркотическая программа Правительства Кыргызской Республики исходит из направлений и норм Конституции Кыргызской Республики,  Конституционного закона Кыргызской Республики «О правительстве Кыргызской Республики», Уголовно-процессуального кодекса (УПК) Кыргызской Республики, Уголовного кодекса (УК) Кыргызской Республики, Уголовно-исполнительного кодекса (УИК) Кыргызской Республики, Кодекса Кыргызской Республики «О нарушениях», Кодекса Кыргызской Республики «О проступках», законов Кыргызской Республики «О наркотических средствах, психотропных веществах и прекурсорах», «Об общественном здравоохранении», «Об организациях здравоохранения в Кыргызской Республике», «О противодействии финансированию террористической деятельности и легализации (отмыванию) преступных доходов», Национальной стратегии развития Кыргызской Республики на 2018-2040 годы, утвержденной указом Президента Кыргызской Республики от 1 ноября 2018 года, Программы развития Кыргызской Республики на период 2018-2022 гг. «Единство, доверие, созидание», Концепции региональной политики Кыргызской Республики на период 2018-2022 годов, утвержденной постановлением Правительства Кыргызской Республики от 31 марта 2017 года № 194, Концепции национальной безопасности Кыргызской Республики, утвержденной указом Президента Кыргызской Республики от 9 июня 2012 года № 120, Стратегии развития уголовно-исполнительной (пенитенциарной) системы Кыргызской Республики на 2018-2023 годы, утвержденной постановлением Правительства Кыргызской Республики от </w:t>
      </w:r>
      <w:r w:rsidRPr="008B47AC">
        <w:rPr>
          <w:rFonts w:ascii="Times New Roman" w:hAnsi="Times New Roman" w:cs="Times New Roman"/>
          <w:color w:val="000000" w:themeColor="text1"/>
          <w:sz w:val="28"/>
          <w:szCs w:val="28"/>
        </w:rPr>
        <w:lastRenderedPageBreak/>
        <w:t>15 октября 2018 года № 478, постановления Правительства Кыргызской Республики «О наркотических средствах, психотропных веществах и прекурсорах, подлежащих контролю в Кыргызской Республике» от 9 ноября 2007 года № 543, постановления Правительства Кыргызской Республики «О мерах по реализации Закона Кыргызской Республики «О противодействии финансированию террористической деятельности и легализации (отмыванию) преступных доходов» от 25 декабря 2018 года № 606 и др.</w:t>
      </w:r>
    </w:p>
    <w:p w14:paraId="7B64DF4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Кыргызская Республика на основе норм международного права и рекомендаций основных профильных институтов ООН, ОДКБ и ШОС реализует принципы комплексного и сбалансированного подхода к решению проблем, связанных с контролем над оборотом наркотиков. На этих принципах сформулирована государственная политика Кыргызской Республики в таких областях, как сокращения предложения незаконных наркотиков, сокращения спроса на незаконные наркотики, сокращения вреда от незаконных наркотиков, а также обеспечения наличия контролируемых веществ и доступа к ним исключительно для медицинских и научных целей</w:t>
      </w:r>
    </w:p>
    <w:p w14:paraId="59A5002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Законом Кыргызской Республики «О наркотических средствах, психотропных веществах и прекурсорах» установлены процедуры строгого контроля за разработкой, производством, переработкой, вывозом, транзитом, перевозкой, пересылкой, приобретением, хранением, распределением, реализацией, уничтожением, использованием в медицинских, научных и учебных целях, экспертной деятельностью и проведением криминалистических исследований наркотических средств, психотропных веществ и прекурсоров.</w:t>
      </w:r>
    </w:p>
    <w:p w14:paraId="6E2C41B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Ввоз, вывоз, транзит и промышленное использование наркотических средств, психотропных веществ и прекурсоров осуществляются на основе разрешений, выдаваемых уполномоченным государственным органом по контролю наркотиков в пределах квот (на наркотические средства и психотропные вещества), утверждаемых ежегодно Международным комитетом по контролю над наркотиками.</w:t>
      </w:r>
    </w:p>
    <w:p w14:paraId="3518F24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Изменяющаяся ситуация повлияла на деятельность государственных органов Кыргызской Республики. В июле 2016 года в Кыргызской Республике была начата комплексная реформа правоохранительной системы. В соответствии с ней, функции координации борьбы с незаконным оборотом наркотиков, которые ранее осуществлялись Государственной службой по контролю наркотиков при Правительстве Кыргызской Республики (ГСКН), были объединены и переданы Службе по борьбе с незаконным оборотом наркотиков (СБНОН) МВД Кыргызской Республики.</w:t>
      </w:r>
    </w:p>
    <w:p w14:paraId="1912FBA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Вопросы контроля законного оборота наркотических средств, психотропных веществ и прекурсоров переданы в Департамент </w:t>
      </w:r>
      <w:r w:rsidRPr="008B47AC">
        <w:rPr>
          <w:rFonts w:ascii="Times New Roman" w:hAnsi="Times New Roman" w:cs="Times New Roman"/>
          <w:color w:val="000000" w:themeColor="text1"/>
          <w:sz w:val="28"/>
          <w:szCs w:val="28"/>
        </w:rPr>
        <w:lastRenderedPageBreak/>
        <w:t>лекарственных средств и медицинских изделий (ДЛС и МИ) Министерства здравоохранения Кыргызской Республики.</w:t>
      </w:r>
    </w:p>
    <w:p w14:paraId="1B1778A0"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МВД Кыргызской Республики осуществляет координацию деятельности органов исполнительной власти и местного самоуправления по вопросам, касающимся борьбы с незаконным оборотом наркотиков, в частности посредством Государственного координационного комитет по контролю наркотических средств, психотропных веществ и прекурсоров, исполнительным органом которого оно является в соответствии с постановлением Правительства Кыргызской Республики от 20 октября 2011 года № 654.</w:t>
      </w:r>
    </w:p>
    <w:p w14:paraId="0DC1CD3C"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СБНОН МВД Кыргызской Республики в настоящее время осуществляет реализацию государственной политики в области борьбы с незаконным оборотом наркотиков; выявление нарушений, проступков и преступлений, отнесенных законодательством Кыргызской Республики к ее компетенции.</w:t>
      </w:r>
    </w:p>
    <w:p w14:paraId="024DE83D" w14:textId="6245133C"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Важнейшим направлением комплексной реформы МВД Кыргызской Республики является формирование устойчивого и результативного взаимодействия с другими правоохранительными структурами - Государственным комитетом национальной безопасности Кыргызской Республики (ГКНБ), Государственной таможенной службой при Правительстве Кыргызской Республики (ГТС), а также с органами прокуратуры и судами по вопросам борьбы с незаконным оборотом наркотиков. </w:t>
      </w:r>
    </w:p>
    <w:p w14:paraId="535E6089"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Необходимость координации деятельности различных правоохранительных структур, в частности создания межведомственных оперативно-следственных групп, которые могут обеспечить новую платформу для сотрудничества и координации деятельности, начиная с оперативного уровня и заканчивая стратегическим планированием и анализом, затрудняется указанными нерешенными вопросами.</w:t>
      </w:r>
    </w:p>
    <w:p w14:paraId="2D41E83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Вследствие указанных проблем возникают трудности в анализе, прогнозировании и организации борьбы с незаконным оборотом наркотиков, снижается оперативность получения информации, падает качество работы с конфидентами.</w:t>
      </w:r>
    </w:p>
    <w:p w14:paraId="73BB9ECC" w14:textId="77777777" w:rsidR="009A17B8" w:rsidRPr="008B47AC" w:rsidRDefault="009A17B8" w:rsidP="00D24DF1">
      <w:pPr>
        <w:pStyle w:val="3"/>
        <w:rPr>
          <w:color w:val="000000" w:themeColor="text1"/>
        </w:rPr>
      </w:pPr>
      <w:r w:rsidRPr="008B47AC">
        <w:rPr>
          <w:color w:val="000000" w:themeColor="text1"/>
        </w:rPr>
        <w:t>1.3. Актуальная наркоситуация</w:t>
      </w:r>
    </w:p>
    <w:p w14:paraId="7522BA2D" w14:textId="461D3CFD" w:rsidR="00B90835" w:rsidRPr="008B47AC" w:rsidRDefault="00B90835" w:rsidP="00B90835">
      <w:pPr>
        <w:pStyle w:val="3"/>
        <w:rPr>
          <w:color w:val="000000" w:themeColor="text1"/>
        </w:rPr>
      </w:pPr>
      <w:r w:rsidRPr="008B47AC">
        <w:rPr>
          <w:color w:val="000000" w:themeColor="text1"/>
        </w:rPr>
        <w:t>1.3.1. Краткая историческая справка о формировании наркоситуации в Кыргызской Республике</w:t>
      </w:r>
    </w:p>
    <w:p w14:paraId="3329A26F" w14:textId="1AD43A76"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Активное противодействие незаконному обороту наркотиков и наркотизации населения осуществляется на территории современного Кыргызстана с последней трети XIX века, когда обозначились проблемы, связанные с культивированием опийного мака и производством опия. В </w:t>
      </w:r>
      <w:r w:rsidRPr="008B47AC">
        <w:rPr>
          <w:rFonts w:ascii="Times New Roman" w:hAnsi="Times New Roman" w:cs="Times New Roman"/>
          <w:color w:val="000000" w:themeColor="text1"/>
          <w:sz w:val="28"/>
          <w:szCs w:val="28"/>
        </w:rPr>
        <w:lastRenderedPageBreak/>
        <w:t xml:space="preserve">период с 1916 года по 1974 год страна занимала одну из лидирующих позиций в мире по промышленному производству лекарственного опия. Общая площадь маковых полей доходила до 64 тысяч гектаров, а объем производства лекарственного опия, по некоторым подсчетам, достигал 80 процентов производимого в Союзе Советских Социалистических Республик (СССР) и равнялся 16 </w:t>
      </w:r>
      <w:r w:rsidR="00493020" w:rsidRPr="008B47AC">
        <w:rPr>
          <w:rFonts w:ascii="Times New Roman" w:hAnsi="Times New Roman" w:cs="Times New Roman"/>
          <w:color w:val="000000" w:themeColor="text1"/>
          <w:sz w:val="28"/>
          <w:szCs w:val="28"/>
        </w:rPr>
        <w:t>%</w:t>
      </w:r>
      <w:r w:rsidRPr="008B47AC">
        <w:rPr>
          <w:rFonts w:ascii="Times New Roman" w:hAnsi="Times New Roman" w:cs="Times New Roman"/>
          <w:color w:val="000000" w:themeColor="text1"/>
          <w:sz w:val="28"/>
          <w:szCs w:val="28"/>
        </w:rPr>
        <w:t xml:space="preserve"> мирового легального производства опия. Одна десятая часть произведенного опия уходила в незаконный оборот, вызывая наркотизацию населения. В 1974 году Президиумом Верховного Совета СССР было принято решение о прекращении легальной культивации опийного мака в Киргизской ССР.</w:t>
      </w:r>
    </w:p>
    <w:p w14:paraId="17148DA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В период с 1974 года по 1993 год в Кыргызстане изымались, в основном, наркотики каннабисной группы. Однако, начиная с 1993 года, резко возрос объем незаконного оборота опиатов афганского происхождения. Их трафик способствовал как росту числа потребления, так и вовлечению в криминальный наркобизнес определенной части населения. С появлением на нелегальном рынке наркотического средства диацетилморфин (героин) его удельный вес в структуре наркопотребителей начал расти и к 1999 году он занял лидирующую позицию в структуре потребляемых наркотиков и удерживало ее некоторое время. </w:t>
      </w:r>
    </w:p>
    <w:p w14:paraId="6DAFEAE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С обретением суверенитета в Кыргызской Республике в 1993 году образован национальный орган по контролю наркотиков, разработана первая Национальная программа по борьбе с наркоманией и незаконным оборотом наркотиков. В 1994 году Жогорку Кенеш Кыргызской Республики принял решение о присоединении к Единой конвенции о наркотических средствах 1961 года, Конвенции о психотропных веществах 1971 года и Конвенции ООН о борьбе против незаконного оборота наркотических средств и психотропных веществ 1988 года.</w:t>
      </w:r>
    </w:p>
    <w:p w14:paraId="4D7D1EA3" w14:textId="17E35F9A"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С этого времени Кыргызская Республика выполняет требования и нормы международного права и придерживается руководящих принципов Международного комитета по контролю над наркотиками в сфере контроля за законным оборотом наркотических средств, психотропных веществ и их прекурсоров </w:t>
      </w:r>
      <w:r w:rsidR="00D504C5" w:rsidRPr="008B47AC">
        <w:rPr>
          <w:rFonts w:ascii="Times New Roman" w:hAnsi="Times New Roman" w:cs="Times New Roman"/>
          <w:color w:val="000000" w:themeColor="text1"/>
          <w:sz w:val="28"/>
          <w:szCs w:val="28"/>
        </w:rPr>
        <w:t>при обеспечении</w:t>
      </w:r>
      <w:r w:rsidRPr="008B47AC">
        <w:rPr>
          <w:rFonts w:ascii="Times New Roman" w:hAnsi="Times New Roman" w:cs="Times New Roman"/>
          <w:color w:val="000000" w:themeColor="text1"/>
          <w:sz w:val="28"/>
          <w:szCs w:val="28"/>
        </w:rPr>
        <w:t xml:space="preserve"> наличия контролируемых веществ и доступа к ним исключительно для медицинских и научных целей для населения, а для промышленности - прекурсоров.</w:t>
      </w:r>
    </w:p>
    <w:p w14:paraId="5048EFA8"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Необходимо сохранять ориентацию на устранение ключевых причин и последствий проблемы наркотиков, в том числе в области здравоохранения, социального обеспечения, прав человека, экономического развития, правосудия, общественной безопасности и охраны правопорядка, в соответствии с принципом общей и совместной ответственности. Важно опираться на всеобъемлющие и сбалансированные стратегические </w:t>
      </w:r>
      <w:r w:rsidRPr="008B47AC">
        <w:rPr>
          <w:rFonts w:ascii="Times New Roman" w:hAnsi="Times New Roman" w:cs="Times New Roman"/>
          <w:color w:val="000000" w:themeColor="text1"/>
          <w:sz w:val="28"/>
          <w:szCs w:val="28"/>
        </w:rPr>
        <w:lastRenderedPageBreak/>
        <w:t xml:space="preserve">мероприятия, в том числе в области содействия созданию устойчивых и жизнеспособных источников средств к существованию. </w:t>
      </w:r>
    </w:p>
    <w:p w14:paraId="4E23627F" w14:textId="6E282F43" w:rsidR="009A17B8" w:rsidRPr="008B47AC" w:rsidRDefault="009A17B8" w:rsidP="00D24DF1">
      <w:pPr>
        <w:pStyle w:val="3"/>
        <w:rPr>
          <w:color w:val="000000" w:themeColor="text1"/>
        </w:rPr>
      </w:pPr>
      <w:r w:rsidRPr="008B47AC">
        <w:rPr>
          <w:color w:val="000000" w:themeColor="text1"/>
        </w:rPr>
        <w:t>1.3.</w:t>
      </w:r>
      <w:r w:rsidR="00B90835" w:rsidRPr="008B47AC">
        <w:rPr>
          <w:color w:val="000000" w:themeColor="text1"/>
        </w:rPr>
        <w:t>2</w:t>
      </w:r>
      <w:r w:rsidRPr="008B47AC">
        <w:rPr>
          <w:color w:val="000000" w:themeColor="text1"/>
        </w:rPr>
        <w:t>. Факторы, влияющие на наркоситуацию в Кыргызской Республике</w:t>
      </w:r>
    </w:p>
    <w:p w14:paraId="4809FA99"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Основными факторами, обуславливающими формирование тенденций развития современной наркоситуации в Кыргызской Республике, являются:</w:t>
      </w:r>
    </w:p>
    <w:p w14:paraId="378F729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негативные социальные процессы, формирующие и поддерживающие устойчивый спрос на незаконные наркотики;</w:t>
      </w:r>
    </w:p>
    <w:p w14:paraId="773E0DB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международный транзит наркотиков через территорию страны;</w:t>
      </w:r>
    </w:p>
    <w:p w14:paraId="78C248D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наличие собственной сырьевой базы для незаконного изготовления наркотиков.</w:t>
      </w:r>
    </w:p>
    <w:p w14:paraId="1A4E8C3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Наркоситуация в Кыргызской Республике складывается под влиянием внешних и внутренних факторов.</w:t>
      </w:r>
    </w:p>
    <w:p w14:paraId="3E0DE43D"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Внешними факторами</w:t>
      </w:r>
      <w:r w:rsidRPr="008B47AC">
        <w:rPr>
          <w:rFonts w:ascii="Times New Roman" w:hAnsi="Times New Roman" w:cs="Times New Roman"/>
          <w:color w:val="000000" w:themeColor="text1"/>
          <w:sz w:val="28"/>
          <w:szCs w:val="28"/>
        </w:rPr>
        <w:t xml:space="preserve"> являются:</w:t>
      </w:r>
    </w:p>
    <w:p w14:paraId="4BA0FFA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географическая близость к Исламской Республике Афганистан, как основному источнику производства наркотиков в регионе;</w:t>
      </w:r>
    </w:p>
    <w:p w14:paraId="3FE09F5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деятельность международной организованной преступности в Центральной Азии, проницаемость государственных границ.</w:t>
      </w:r>
    </w:p>
    <w:p w14:paraId="437C24C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появление «новых психоактивных веществ» (НПВ) и синтетических наркотиков, которые активно замещают опиаты на незаконных рынках.</w:t>
      </w:r>
    </w:p>
    <w:p w14:paraId="4BA2C6F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остающееся на низком уровне снабжение контролируемыми психоактивными средствами для использования в медицинских и научных целях, в том числе для облегчения боли и страданий.</w:t>
      </w:r>
    </w:p>
    <w:p w14:paraId="54925ED8"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К </w:t>
      </w:r>
      <w:r w:rsidRPr="008B47AC">
        <w:rPr>
          <w:rFonts w:ascii="Times New Roman" w:hAnsi="Times New Roman" w:cs="Times New Roman"/>
          <w:b/>
          <w:color w:val="000000" w:themeColor="text1"/>
          <w:sz w:val="28"/>
          <w:szCs w:val="28"/>
        </w:rPr>
        <w:t>внутренним факторам</w:t>
      </w:r>
      <w:r w:rsidRPr="008B47AC">
        <w:rPr>
          <w:rFonts w:ascii="Times New Roman" w:hAnsi="Times New Roman" w:cs="Times New Roman"/>
          <w:color w:val="000000" w:themeColor="text1"/>
          <w:sz w:val="28"/>
          <w:szCs w:val="28"/>
        </w:rPr>
        <w:t xml:space="preserve"> следует отнести бедность, безработицу, миграцию населения, коррупцию, наличие собственной сырьевой базы для изготовления наркотиков, прозрачность государственных границ, недостаточное финансирование и материально-техническое оснащение государственных антинаркотических структур. </w:t>
      </w:r>
    </w:p>
    <w:p w14:paraId="4A474170" w14:textId="000E779D"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 xml:space="preserve">Эпидемия </w:t>
      </w:r>
      <w:r w:rsidRPr="008B47AC">
        <w:rPr>
          <w:rFonts w:ascii="Times New Roman" w:hAnsi="Times New Roman" w:cs="Times New Roman"/>
          <w:b/>
          <w:color w:val="000000" w:themeColor="text1"/>
          <w:sz w:val="28"/>
          <w:szCs w:val="28"/>
          <w:lang w:val="en-US"/>
        </w:rPr>
        <w:t>COVID</w:t>
      </w:r>
      <w:r w:rsidRPr="008B47AC">
        <w:rPr>
          <w:rFonts w:ascii="Times New Roman" w:hAnsi="Times New Roman" w:cs="Times New Roman"/>
          <w:b/>
          <w:color w:val="000000" w:themeColor="text1"/>
          <w:sz w:val="28"/>
          <w:szCs w:val="28"/>
        </w:rPr>
        <w:t>-19 стала одним из</w:t>
      </w:r>
      <w:r w:rsidRPr="008B47AC">
        <w:rPr>
          <w:rFonts w:ascii="Times New Roman" w:hAnsi="Times New Roman" w:cs="Times New Roman"/>
          <w:color w:val="000000" w:themeColor="text1"/>
          <w:sz w:val="28"/>
          <w:szCs w:val="28"/>
        </w:rPr>
        <w:t xml:space="preserve"> </w:t>
      </w:r>
      <w:r w:rsidRPr="008B47AC">
        <w:rPr>
          <w:rFonts w:ascii="Times New Roman" w:hAnsi="Times New Roman" w:cs="Times New Roman"/>
          <w:b/>
          <w:color w:val="000000" w:themeColor="text1"/>
          <w:sz w:val="28"/>
          <w:szCs w:val="28"/>
        </w:rPr>
        <w:t xml:space="preserve">внутренних факторов. </w:t>
      </w:r>
      <w:r w:rsidRPr="008B47AC">
        <w:rPr>
          <w:rFonts w:ascii="Times New Roman" w:hAnsi="Times New Roman" w:cs="Times New Roman"/>
          <w:color w:val="000000" w:themeColor="text1"/>
          <w:sz w:val="28"/>
          <w:szCs w:val="28"/>
        </w:rPr>
        <w:t xml:space="preserve">Преступные организованные группы и организации, занимающиеся незаконным оборотом наркотиков, пользуясь ситуацией, предоставляют свою разноплановую поддержку уязвимым слоям населения, </w:t>
      </w:r>
      <w:r w:rsidR="00A374B9" w:rsidRPr="008B47AC">
        <w:rPr>
          <w:rFonts w:ascii="Times New Roman" w:hAnsi="Times New Roman" w:cs="Times New Roman"/>
          <w:color w:val="000000" w:themeColor="text1"/>
          <w:sz w:val="28"/>
          <w:szCs w:val="28"/>
        </w:rPr>
        <w:t>одновременная,</w:t>
      </w:r>
      <w:r w:rsidRPr="008B47AC">
        <w:rPr>
          <w:rFonts w:ascii="Times New Roman" w:hAnsi="Times New Roman" w:cs="Times New Roman"/>
          <w:color w:val="000000" w:themeColor="text1"/>
          <w:sz w:val="28"/>
          <w:szCs w:val="28"/>
        </w:rPr>
        <w:t xml:space="preserve"> пополняя свои ряды с помощью новобранцев из их числа. С помощью такой тактики они завоевывают авторитет среди населения и развивают свою структуру.</w:t>
      </w:r>
    </w:p>
    <w:p w14:paraId="484A1F6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Медицинские последствия</w:t>
      </w:r>
      <w:r w:rsidRPr="008B47AC">
        <w:rPr>
          <w:rFonts w:ascii="Times New Roman" w:hAnsi="Times New Roman" w:cs="Times New Roman"/>
          <w:color w:val="000000" w:themeColor="text1"/>
          <w:sz w:val="28"/>
          <w:szCs w:val="28"/>
        </w:rPr>
        <w:t xml:space="preserve"> употребления наркотиков включают в себя болезни зависимости от наркотиков, распространение опасных инфекций, передающихся в ходе инъекций нестерильным инструментарием, и смертность (как от прямых, так и косвенных причин).</w:t>
      </w:r>
    </w:p>
    <w:p w14:paraId="5CE26AC9"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lastRenderedPageBreak/>
        <w:t xml:space="preserve">К </w:t>
      </w:r>
      <w:r w:rsidRPr="008B47AC">
        <w:rPr>
          <w:rFonts w:ascii="Times New Roman" w:hAnsi="Times New Roman" w:cs="Times New Roman"/>
          <w:b/>
          <w:color w:val="000000" w:themeColor="text1"/>
          <w:sz w:val="28"/>
          <w:szCs w:val="28"/>
        </w:rPr>
        <w:t>социальным последствиям</w:t>
      </w:r>
      <w:r w:rsidRPr="008B47AC">
        <w:rPr>
          <w:rFonts w:ascii="Times New Roman" w:hAnsi="Times New Roman" w:cs="Times New Roman"/>
          <w:color w:val="000000" w:themeColor="text1"/>
          <w:sz w:val="28"/>
          <w:szCs w:val="28"/>
        </w:rPr>
        <w:t xml:space="preserve"> следует отнести смертность (как от прямых, так и косвенных причин), количество потерянных лет здоровой жизни, включающие согласно международному индексу </w:t>
      </w:r>
      <w:r w:rsidRPr="008B47AC">
        <w:rPr>
          <w:rFonts w:ascii="Times New Roman" w:hAnsi="Times New Roman" w:cs="Times New Roman"/>
          <w:color w:val="000000" w:themeColor="text1"/>
          <w:sz w:val="28"/>
          <w:szCs w:val="28"/>
          <w:lang w:val="en-US"/>
        </w:rPr>
        <w:t>DALY</w:t>
      </w:r>
      <w:r w:rsidRPr="008B47AC">
        <w:rPr>
          <w:rFonts w:ascii="Times New Roman" w:hAnsi="Times New Roman" w:cs="Times New Roman"/>
          <w:color w:val="000000" w:themeColor="text1"/>
          <w:sz w:val="28"/>
          <w:szCs w:val="28"/>
        </w:rPr>
        <w:t>, затраты на здравоохранение, экономические и трудовые потери общества, негативные последствия для семей и др.</w:t>
      </w:r>
    </w:p>
    <w:p w14:paraId="0702D733" w14:textId="13F4D502" w:rsidR="009A17B8" w:rsidRPr="008B47AC" w:rsidRDefault="009A17B8" w:rsidP="00D24DF1">
      <w:pPr>
        <w:pStyle w:val="3"/>
        <w:rPr>
          <w:color w:val="000000" w:themeColor="text1"/>
        </w:rPr>
      </w:pPr>
      <w:r w:rsidRPr="008B47AC">
        <w:rPr>
          <w:color w:val="000000" w:themeColor="text1"/>
        </w:rPr>
        <w:t>1.3.</w:t>
      </w:r>
      <w:r w:rsidR="00B90835" w:rsidRPr="008B47AC">
        <w:rPr>
          <w:color w:val="000000" w:themeColor="text1"/>
        </w:rPr>
        <w:t>3</w:t>
      </w:r>
      <w:r w:rsidRPr="008B47AC">
        <w:rPr>
          <w:color w:val="000000" w:themeColor="text1"/>
        </w:rPr>
        <w:t>. Ситуация в области сокращения предложения незаконных наркотиков</w:t>
      </w:r>
    </w:p>
    <w:p w14:paraId="7B6528CA" w14:textId="77777777" w:rsidR="009A17B8" w:rsidRPr="008B47AC" w:rsidRDefault="009A17B8" w:rsidP="00D24DF1">
      <w:pPr>
        <w:pStyle w:val="2"/>
        <w:rPr>
          <w:b/>
          <w:i w:val="0"/>
          <w:color w:val="000000" w:themeColor="text1"/>
        </w:rPr>
      </w:pPr>
      <w:r w:rsidRPr="008B47AC">
        <w:rPr>
          <w:b/>
          <w:i w:val="0"/>
          <w:color w:val="000000" w:themeColor="text1"/>
        </w:rPr>
        <w:t>Угроза наркотиков, производимых в Афганистане</w:t>
      </w:r>
    </w:p>
    <w:p w14:paraId="4C3F2592"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Находясь в непосредственной близости от Исламской Республики Афганистан, где производится основной объем всех незаконных опиатов в мире, Кыргызская Республика испытывает все последствия от их транзита через свою территорию. Следует учесть, что за последние пять лет площадь посевов опиумного мака и производство наркотиков в Афганистане находятся на высоком уровне.</w:t>
      </w:r>
    </w:p>
    <w:p w14:paraId="3575669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В Афганистане также налажено широкомасштабное производство гашиша и метамфетамина, которые по так называемому «Северному маршруту» транспортируются через территорию Кыргызской Республики, вызывая весь спектр негативных явления от злоупотребления ими до коррупции. </w:t>
      </w:r>
    </w:p>
    <w:p w14:paraId="08EA41D6"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На территорию Кыргызской Республики наркотики доставляются в направлении Алайского и Чон-Алайского районов Ошской области; Баткенского, Лейлекского, Кадамжайского районов Баткенской области. Однако маршруты разветвляются и усложняются. Так, в связи со строительством альтернативной дороги «север-юг», ожидается ее использование для незаконного транзита наркотиков от границ Республики Таджикистан до границ Республики Казахстан.</w:t>
      </w:r>
    </w:p>
    <w:p w14:paraId="128638BD" w14:textId="77777777" w:rsidR="009A17B8" w:rsidRPr="008B47AC" w:rsidRDefault="009A17B8" w:rsidP="00D24DF1">
      <w:pPr>
        <w:pStyle w:val="2"/>
        <w:rPr>
          <w:b/>
          <w:i w:val="0"/>
          <w:color w:val="000000" w:themeColor="text1"/>
        </w:rPr>
      </w:pPr>
      <w:r w:rsidRPr="008B47AC">
        <w:rPr>
          <w:b/>
          <w:i w:val="0"/>
          <w:color w:val="000000" w:themeColor="text1"/>
        </w:rPr>
        <w:t>Собственная сырьевая база</w:t>
      </w:r>
    </w:p>
    <w:p w14:paraId="7E574B30"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Кыргызской Республике имеются заросли дикорастущей конопли (каннабиса) и эфедры, что способствует изготовлению таких наркотических средств, как марихуана, гашиш и эфедрон (меткатинон). Размер сырьевой базы и ее влияние на наркоситуацию на национальном уровне нуждается в изучении.</w:t>
      </w:r>
    </w:p>
    <w:p w14:paraId="0B4B0E16" w14:textId="5B2741C5" w:rsidR="009A17B8" w:rsidRPr="008B47AC" w:rsidRDefault="009A17B8" w:rsidP="009A17B8">
      <w:pPr>
        <w:pStyle w:val="1"/>
        <w:rPr>
          <w:color w:val="000000" w:themeColor="text1"/>
        </w:rPr>
      </w:pPr>
      <w:r w:rsidRPr="008B47AC">
        <w:rPr>
          <w:color w:val="000000" w:themeColor="text1"/>
        </w:rPr>
        <w:t xml:space="preserve">В рамках совершенствования нормативной правовой базы в 2013 году было отменено постановление Правительства Кыргызской Республики «О специализированных бригадах по уничтожению дикорастущей конопли» от 22 февраля 1996 года № 72. Однако с тех пор новых нормативных правовых актов, направленных на упорядочение </w:t>
      </w:r>
      <w:r w:rsidR="00E06F7D" w:rsidRPr="008B47AC">
        <w:rPr>
          <w:color w:val="000000" w:themeColor="text1"/>
        </w:rPr>
        <w:t>уничтожения дикорастущей конопли</w:t>
      </w:r>
      <w:r w:rsidR="00776A8C" w:rsidRPr="008B47AC">
        <w:rPr>
          <w:color w:val="000000" w:themeColor="text1"/>
        </w:rPr>
        <w:t xml:space="preserve"> </w:t>
      </w:r>
      <w:r w:rsidRPr="008B47AC">
        <w:rPr>
          <w:color w:val="000000" w:themeColor="text1"/>
        </w:rPr>
        <w:t>разработано не было.</w:t>
      </w:r>
    </w:p>
    <w:p w14:paraId="329C75CF" w14:textId="77777777" w:rsidR="00B90835" w:rsidRPr="008B47AC" w:rsidRDefault="00B90835" w:rsidP="009A17B8">
      <w:pPr>
        <w:pStyle w:val="1"/>
        <w:rPr>
          <w:color w:val="000000" w:themeColor="text1"/>
        </w:rPr>
      </w:pPr>
    </w:p>
    <w:p w14:paraId="09F263EC" w14:textId="77777777" w:rsidR="009A17B8" w:rsidRPr="008B47AC" w:rsidRDefault="009A17B8" w:rsidP="00D24DF1">
      <w:pPr>
        <w:pStyle w:val="2"/>
        <w:rPr>
          <w:b/>
          <w:i w:val="0"/>
          <w:color w:val="000000" w:themeColor="text1"/>
        </w:rPr>
      </w:pPr>
      <w:r w:rsidRPr="008B47AC">
        <w:rPr>
          <w:b/>
          <w:i w:val="0"/>
          <w:color w:val="000000" w:themeColor="text1"/>
        </w:rPr>
        <w:lastRenderedPageBreak/>
        <w:t>Новые психоактивные вещества и синтетические наркотики</w:t>
      </w:r>
    </w:p>
    <w:p w14:paraId="3FBC772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На фоне сохраняющейся активности торговли наркотиков афганского производства, растет число случаев предложения и продажи НПВ и синтетических наркотиков, в том числе через интернет и даркнет (250 торговых точек на платформе «Гидра», направленных непосредственно на Кыргызскую Республику) бесконтактным способом с оплатой через электронные платежные системы или криптовалюты.</w:t>
      </w:r>
    </w:p>
    <w:p w14:paraId="4200DD9D"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С учетом того, что производства НПВ в Кыргызской Республике не отмечено, необходимо изучение путей их поступления, в том числе посредством почтовых отправлений.</w:t>
      </w:r>
    </w:p>
    <w:p w14:paraId="37000219" w14:textId="77777777" w:rsidR="009A17B8" w:rsidRPr="008B47AC" w:rsidRDefault="009A17B8" w:rsidP="00D24DF1">
      <w:pPr>
        <w:pStyle w:val="2"/>
        <w:rPr>
          <w:b/>
          <w:i w:val="0"/>
          <w:color w:val="000000" w:themeColor="text1"/>
        </w:rPr>
      </w:pPr>
      <w:r w:rsidRPr="008B47AC">
        <w:rPr>
          <w:b/>
          <w:i w:val="0"/>
          <w:color w:val="000000" w:themeColor="text1"/>
        </w:rPr>
        <w:t>Преступность, связанная с незаконным оборотом наркотиков</w:t>
      </w:r>
    </w:p>
    <w:p w14:paraId="1587F64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Несмотря на принимаемые меры, включая создание уполномоченного государственного органа по контролю наркотиков и профильных подразделений в правоохранительных органах, решающего урона организованной наркопреступности еще не нанесено. </w:t>
      </w:r>
    </w:p>
    <w:p w14:paraId="6673BF13"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По данным УНП ООН в государствах Центральной Азии изымалось не более 1 процента наркотиков, находящихся в незаконном обороте. С 2015 года на фоне усиления работы правоохранительных органов, предпринимаемых мер контроля, выставления заслонов, проведения совместных операций и повышения уровня взаимодействия компетентных органов Кыргызской Республики, Республики Казахстан, Республики Таджикистан, Республики Узбекистан, Российской Федерации и Туркменистана наблюдается стабильная тенденция на снижение изъятия героина на более чем 60 процентов. </w:t>
      </w:r>
    </w:p>
    <w:p w14:paraId="2CA54F3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Однако в последнее время эксперты отмечают некоторую активизацию «Северного маршрута» и его взаимодействие с «Балканским» и другими маршрутами наркотрафика. </w:t>
      </w:r>
    </w:p>
    <w:p w14:paraId="4BE22B9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В Кыргызской Республике ежегодно производится комплекс антинаркотических профилактических мероприятий в рамках операции «МАК», которые проводятся при координирующей роли МВД Кыргызской Республики с участием сил и средств Государственного комитета национальной безопасности Кыргызской Республики, Государственной таможенной службы при Правительстве Кыргызской Республики и Государственной службы исполнения наказаний при Правительстве Кыргызской Республики. </w:t>
      </w:r>
    </w:p>
    <w:p w14:paraId="584CEE09" w14:textId="77777777" w:rsidR="009A17B8" w:rsidRPr="008B47AC" w:rsidRDefault="009A17B8" w:rsidP="009A17B8">
      <w:pPr>
        <w:pStyle w:val="1"/>
        <w:rPr>
          <w:color w:val="000000" w:themeColor="text1"/>
        </w:rPr>
      </w:pPr>
      <w:r w:rsidRPr="008B47AC">
        <w:rPr>
          <w:color w:val="000000" w:themeColor="text1"/>
        </w:rPr>
        <w:t xml:space="preserve">Взаимодействие органов исполнительной власти и местного самоуправления, гражданского сообщества и научных структур в Кыргызской Республике ориентировано на борьбу с незаконным оборотом наркотиков (производство, изготовление, перевозка, пересылка, хранение и сбыт, посев и выращивание растений, содержащих наркотические средства, </w:t>
      </w:r>
      <w:r w:rsidRPr="008B47AC">
        <w:rPr>
          <w:color w:val="000000" w:themeColor="text1"/>
        </w:rPr>
        <w:lastRenderedPageBreak/>
        <w:t>психотропные веществ и их прекурсоры и др.), а также недопущение утечки наркотиков в незаконный оборот.</w:t>
      </w:r>
    </w:p>
    <w:p w14:paraId="3CC5EA65" w14:textId="77777777" w:rsidR="009A17B8" w:rsidRPr="008B47AC" w:rsidRDefault="009A17B8" w:rsidP="009A17B8">
      <w:pPr>
        <w:pStyle w:val="1"/>
        <w:rPr>
          <w:color w:val="000000" w:themeColor="text1"/>
        </w:rPr>
      </w:pPr>
      <w:r w:rsidRPr="008B47AC">
        <w:rPr>
          <w:color w:val="000000" w:themeColor="text1"/>
        </w:rPr>
        <w:t>Уполномоченные органы выявляют нарушения, проступки и преступления, связанные с незаконным оборотом наркотиков, осуществляют рассмотрение дел о нарушениях против порядка управления в сфере незаконного оборота наркотических средств, психотропных веществ и их прекурсоров. В их компетенцию входит хранение, перевозка и уничтожение наркотических средств, психотропных веществ, их аналогов и прекурсоров в порядке, установленном законодательством Кыргызской Республики.</w:t>
      </w:r>
    </w:p>
    <w:p w14:paraId="0872A6B8" w14:textId="77777777" w:rsidR="009A17B8" w:rsidRPr="008B47AC" w:rsidRDefault="009A17B8" w:rsidP="009A17B8">
      <w:pPr>
        <w:pStyle w:val="1"/>
        <w:rPr>
          <w:color w:val="000000" w:themeColor="text1"/>
        </w:rPr>
      </w:pPr>
      <w:r w:rsidRPr="008B47AC">
        <w:rPr>
          <w:color w:val="000000" w:themeColor="text1"/>
        </w:rPr>
        <w:t xml:space="preserve">Также осуществляется контроль за соблюдением порядка уничтожения наркотических средств, психотропных веществ и их прекурсоров. </w:t>
      </w:r>
    </w:p>
    <w:p w14:paraId="1229F10D" w14:textId="77777777" w:rsidR="009A17B8" w:rsidRPr="008B47AC" w:rsidRDefault="009A17B8" w:rsidP="00D24DF1">
      <w:pPr>
        <w:pStyle w:val="2"/>
        <w:rPr>
          <w:i w:val="0"/>
          <w:color w:val="000000" w:themeColor="text1"/>
        </w:rPr>
      </w:pPr>
      <w:r w:rsidRPr="008B47AC">
        <w:rPr>
          <w:i w:val="0"/>
          <w:color w:val="000000" w:themeColor="text1"/>
        </w:rPr>
        <w:t xml:space="preserve">Контроль законного оборота наркотических средств, психотропных веществ и прекурсоров </w:t>
      </w:r>
    </w:p>
    <w:p w14:paraId="285595A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Кыргызская Республика принимает меры выполнению в полном объеме своих международных обязательств в сфере контроля над наркотиками. В основном имплементация международных норм в законодательстве Кыргызской Республики в основном завершена.</w:t>
      </w:r>
    </w:p>
    <w:p w14:paraId="74C3F1A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При этом, в целях завершения формирования адекватной системы, необходимо принятие ряда подзаконных нормативных правовых актов.</w:t>
      </w:r>
    </w:p>
    <w:p w14:paraId="2ECD8868" w14:textId="05D002A3" w:rsidR="009A17B8" w:rsidRPr="008B47AC" w:rsidRDefault="009A17B8" w:rsidP="00D24DF1">
      <w:pPr>
        <w:pStyle w:val="3"/>
        <w:rPr>
          <w:color w:val="000000" w:themeColor="text1"/>
        </w:rPr>
      </w:pPr>
      <w:r w:rsidRPr="008B47AC">
        <w:rPr>
          <w:color w:val="000000" w:themeColor="text1"/>
        </w:rPr>
        <w:t>1.3.</w:t>
      </w:r>
      <w:r w:rsidR="00B90835" w:rsidRPr="008B47AC">
        <w:rPr>
          <w:color w:val="000000" w:themeColor="text1"/>
        </w:rPr>
        <w:t>4</w:t>
      </w:r>
      <w:r w:rsidRPr="008B47AC">
        <w:rPr>
          <w:color w:val="000000" w:themeColor="text1"/>
        </w:rPr>
        <w:t>. Ситуация в области сокращения спроса на незаконные наркотики</w:t>
      </w:r>
    </w:p>
    <w:p w14:paraId="2241DA5B" w14:textId="77777777" w:rsidR="009A17B8" w:rsidRPr="008B47AC" w:rsidRDefault="009A17B8" w:rsidP="009A17B8">
      <w:pPr>
        <w:ind w:firstLine="709"/>
        <w:rPr>
          <w:rFonts w:ascii="Times New Roman" w:hAnsi="Times New Roman" w:cs="Times New Roman"/>
          <w:b/>
          <w:color w:val="000000" w:themeColor="text1"/>
          <w:sz w:val="28"/>
          <w:szCs w:val="28"/>
        </w:rPr>
      </w:pPr>
      <w:r w:rsidRPr="008B47AC">
        <w:rPr>
          <w:rFonts w:ascii="Times New Roman" w:hAnsi="Times New Roman" w:cs="Times New Roman"/>
          <w:color w:val="000000" w:themeColor="text1"/>
          <w:sz w:val="28"/>
          <w:szCs w:val="28"/>
        </w:rPr>
        <w:t>Деятельность в этой области деятельности направлена на укрепление здоровья, благосостояния и благополучия всех людей, семей, общин и общества в целом и содействие формированию здорового образа жизни с помощью эффективных, всеобъемлющих и научно обоснованных инициатив по сокращению спроса на всех уровнях.</w:t>
      </w:r>
    </w:p>
    <w:p w14:paraId="0B83633D" w14:textId="77777777" w:rsidR="009A17B8" w:rsidRPr="008B47AC" w:rsidRDefault="009A17B8" w:rsidP="00D24DF1">
      <w:pPr>
        <w:pStyle w:val="2"/>
        <w:rPr>
          <w:b/>
          <w:i w:val="0"/>
          <w:color w:val="000000" w:themeColor="text1"/>
        </w:rPr>
      </w:pPr>
      <w:r w:rsidRPr="008B47AC">
        <w:rPr>
          <w:b/>
          <w:i w:val="0"/>
          <w:color w:val="000000" w:themeColor="text1"/>
        </w:rPr>
        <w:t>Масштабы и тренды злоупотребления наркотиками</w:t>
      </w:r>
    </w:p>
    <w:p w14:paraId="19129FC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Начиная с 2014 года обозначилась тенденция к сокращению числа лиц с наркотической зависимостью по основным видам потребляемых веществ, особенно первичной обращаемости за наркологической помощью. Из общего количества лиц с наркотической зависимостью в Кыргызской Республике в 2018 году 63% употребляли опиаты, 29% - каннабис и 8% - другие вещества. </w:t>
      </w:r>
    </w:p>
    <w:p w14:paraId="0A1AADD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Однако наркоситуация требует комплексной оценки, основывающейся не только на данных статистики и социологических исследованиях. Нужны объективные данные, например, анализ сточных вод </w:t>
      </w:r>
      <w:r w:rsidRPr="008B47AC">
        <w:rPr>
          <w:rFonts w:ascii="Times New Roman" w:hAnsi="Times New Roman" w:cs="Times New Roman"/>
          <w:color w:val="000000" w:themeColor="text1"/>
          <w:sz w:val="28"/>
          <w:szCs w:val="28"/>
        </w:rPr>
        <w:lastRenderedPageBreak/>
        <w:t xml:space="preserve">на наличие или отсутствие метаболитов наркотических веществ, психотропных веществ и НПВ. </w:t>
      </w:r>
    </w:p>
    <w:p w14:paraId="571E6F8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Необходимо исследование социальной и психологической сторон наркопотребления. Например, желания молодежи подражать моде, так как НПВ и синтетические наркотики стали расцениваться как элемент, объединяющий молодежь на развлекательных мероприятиях в ночных клубах и вечеринках, или формирование мнения о том, что добавление наркотиков в табак, соки, алкогольные напитки («психококтейли») является более безопасным, чем инъекционное потребление.</w:t>
      </w:r>
    </w:p>
    <w:p w14:paraId="0F36D873"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Эпидемия </w:t>
      </w:r>
      <w:r w:rsidRPr="008B47AC">
        <w:rPr>
          <w:rFonts w:ascii="Times New Roman" w:hAnsi="Times New Roman" w:cs="Times New Roman"/>
          <w:color w:val="000000" w:themeColor="text1"/>
          <w:sz w:val="28"/>
          <w:szCs w:val="28"/>
          <w:lang w:val="en-US"/>
        </w:rPr>
        <w:t>COVID</w:t>
      </w:r>
      <w:r w:rsidRPr="008B47AC">
        <w:rPr>
          <w:rFonts w:ascii="Times New Roman" w:hAnsi="Times New Roman" w:cs="Times New Roman"/>
          <w:color w:val="000000" w:themeColor="text1"/>
          <w:sz w:val="28"/>
          <w:szCs w:val="28"/>
        </w:rPr>
        <w:t xml:space="preserve">-19 привела к финансовому спаду, а правила социального дистанцирования также могут оказать двойное влияние на людей, употребляющих инъекционные наркотики. Помимо того, что они более уязвимы для инфекции COVID-19 и осложнений, вызванных этим заболеванием, поскольку они подрывают иммунную систему, они также могут столкнуться с проблемами в получении доступа к лечению и другим услугам от поставщиков медицинских услуг. </w:t>
      </w:r>
    </w:p>
    <w:p w14:paraId="7E4876A9"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Нехватка опиоидов, вызванная ограничениями, введенными в связи с эпидемией COVID-19, может привести к тому, что потребители будут заменять их более легкодоступными веществами, такими как алкоголь или бензодиазепины, или смешивать с синтетическими наркотиками. Более вредные модели использования могут появиться, когда некоторые пользователи переключатся на инъекции или на более частые инъекции. </w:t>
      </w:r>
    </w:p>
    <w:p w14:paraId="5847CD9F" w14:textId="77777777" w:rsidR="009A17B8" w:rsidRPr="008B47AC" w:rsidRDefault="009A17B8" w:rsidP="00D24DF1">
      <w:pPr>
        <w:pStyle w:val="2"/>
        <w:rPr>
          <w:b/>
          <w:i w:val="0"/>
          <w:color w:val="000000" w:themeColor="text1"/>
        </w:rPr>
      </w:pPr>
      <w:r w:rsidRPr="008B47AC">
        <w:rPr>
          <w:b/>
          <w:i w:val="0"/>
          <w:color w:val="000000" w:themeColor="text1"/>
        </w:rPr>
        <w:t>Наркопрофилактика в пенитенциарной системе</w:t>
      </w:r>
    </w:p>
    <w:p w14:paraId="30450374" w14:textId="77777777" w:rsidR="009A17B8" w:rsidRPr="008B47AC" w:rsidRDefault="009A17B8" w:rsidP="009A17B8">
      <w:pPr>
        <w:pStyle w:val="1"/>
        <w:rPr>
          <w:color w:val="000000" w:themeColor="text1"/>
        </w:rPr>
      </w:pPr>
      <w:r w:rsidRPr="008B47AC">
        <w:rPr>
          <w:color w:val="000000" w:themeColor="text1"/>
        </w:rPr>
        <w:t>В пенитенциарной системе открыты и работают 8 реабилитационных центров «Атлантис», реализующих программы реабилитации лиц, зависимых от алкоголя и наркотиков. В учреждениях Государственной службы исполнения наказаний при Правительстве Кыргызской Республики (ГСИН), при содействии программы Европейского союза КАДАП в Кыргызской Республике, открыт и функционирует Центр реабилитации и социальной адаптации («Чистая зона»), что позволяет пациентам программы «Атлантис», успешно завершившим основной курс терапии, продолжить свою реабилитацию, приобрести и закрепить трудовые навыки, получить начальное профессиональное образование и успешно пройти процесс реинтеграции и адаптации в гражданском обществе после освобождения. Подобная зона создана в единственной в стране женской колонии № 2.</w:t>
      </w:r>
    </w:p>
    <w:p w14:paraId="05CF75F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Несмотря на имеющийся прогресс, программы реабилитации, социальной реинтеграции и содействия восстановлению, включая доступ к таким услугам в пенитенциарной системе и после отбытия наказания, </w:t>
      </w:r>
      <w:r w:rsidRPr="008B47AC">
        <w:rPr>
          <w:rFonts w:ascii="Times New Roman" w:hAnsi="Times New Roman" w:cs="Times New Roman"/>
          <w:color w:val="000000" w:themeColor="text1"/>
          <w:sz w:val="28"/>
          <w:szCs w:val="28"/>
        </w:rPr>
        <w:lastRenderedPageBreak/>
        <w:t>особенно применительно к женщинам и несовершеннолетним организованы еще не на должном уровне.</w:t>
      </w:r>
    </w:p>
    <w:p w14:paraId="56FB74E1" w14:textId="77777777" w:rsidR="009A17B8" w:rsidRPr="008B47AC" w:rsidRDefault="009A17B8" w:rsidP="00D24DF1">
      <w:pPr>
        <w:pStyle w:val="2"/>
        <w:rPr>
          <w:i w:val="0"/>
          <w:color w:val="000000" w:themeColor="text1"/>
        </w:rPr>
      </w:pPr>
      <w:r w:rsidRPr="008B47AC">
        <w:rPr>
          <w:i w:val="0"/>
          <w:color w:val="000000" w:themeColor="text1"/>
        </w:rPr>
        <w:t xml:space="preserve">Злоупотребление аптечными лекарственными средствами </w:t>
      </w:r>
    </w:p>
    <w:p w14:paraId="624C646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Кыргызской Республике наметился тренд на развитие злоупотребления аптечными лекарственными средствами, отпускаемыми без рецепта. Они особенно популярны в среде школьников и молодежи. Это явление требует пристального внимания и изучения.</w:t>
      </w:r>
    </w:p>
    <w:p w14:paraId="7F0671BA" w14:textId="1C62F0A1" w:rsidR="009A17B8" w:rsidRPr="008B47AC" w:rsidRDefault="009A17B8" w:rsidP="00D24DF1">
      <w:pPr>
        <w:pStyle w:val="3"/>
        <w:rPr>
          <w:color w:val="000000" w:themeColor="text1"/>
        </w:rPr>
      </w:pPr>
      <w:r w:rsidRPr="008B47AC">
        <w:rPr>
          <w:color w:val="000000" w:themeColor="text1"/>
        </w:rPr>
        <w:t>1.3.</w:t>
      </w:r>
      <w:r w:rsidR="00B90835" w:rsidRPr="008B47AC">
        <w:rPr>
          <w:color w:val="000000" w:themeColor="text1"/>
        </w:rPr>
        <w:t>5</w:t>
      </w:r>
      <w:r w:rsidRPr="008B47AC">
        <w:rPr>
          <w:color w:val="000000" w:themeColor="text1"/>
        </w:rPr>
        <w:t>. Ситуация в области сокращения вреда от незаконных наркотиков</w:t>
      </w:r>
    </w:p>
    <w:p w14:paraId="5762709F" w14:textId="77777777" w:rsidR="009A17B8" w:rsidRPr="008B47AC" w:rsidRDefault="009A17B8" w:rsidP="00D24DF1">
      <w:pPr>
        <w:pStyle w:val="2"/>
        <w:rPr>
          <w:b/>
          <w:i w:val="0"/>
          <w:color w:val="000000" w:themeColor="text1"/>
        </w:rPr>
      </w:pPr>
      <w:r w:rsidRPr="008B47AC">
        <w:rPr>
          <w:b/>
          <w:i w:val="0"/>
          <w:color w:val="000000" w:themeColor="text1"/>
        </w:rPr>
        <w:t>Сокращение вреда</w:t>
      </w:r>
    </w:p>
    <w:p w14:paraId="45DBE38D"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Вследствие принимаемых мер в Кыргызской Республике снижается количество случаев передачи вируса иммунодефицита человеческого (ВИЧ) инъекционным путем. Вместе с тем, несмотря на принимаемые меры, не изжита повышенная правоохранная активность в отношении клиентов профилактических программ, пунктов обмена шприцев и ОЗТ, что является препятствующим фактором для предоставления наркологических и профилактических услуг.</w:t>
      </w:r>
    </w:p>
    <w:p w14:paraId="10279301" w14:textId="77777777" w:rsidR="009A17B8" w:rsidRPr="008B47AC" w:rsidRDefault="009A17B8" w:rsidP="009A17B8">
      <w:pPr>
        <w:pStyle w:val="1"/>
        <w:rPr>
          <w:color w:val="000000" w:themeColor="text1"/>
        </w:rPr>
      </w:pPr>
      <w:r w:rsidRPr="008B47AC">
        <w:rPr>
          <w:color w:val="000000" w:themeColor="text1"/>
        </w:rPr>
        <w:t xml:space="preserve">Однако повышенная правоохранная активность в отношении клиентов профилактических программ, либо пунктов обмена шприцев и ОЗТ, является препятствующим фактором для предоставления наркологических услуг. </w:t>
      </w:r>
    </w:p>
    <w:p w14:paraId="6A680C9F" w14:textId="77777777" w:rsidR="009A17B8" w:rsidRPr="008B47AC" w:rsidRDefault="009A17B8" w:rsidP="00D24DF1">
      <w:pPr>
        <w:pStyle w:val="2"/>
        <w:rPr>
          <w:b/>
          <w:i w:val="0"/>
          <w:color w:val="000000" w:themeColor="text1"/>
        </w:rPr>
      </w:pPr>
      <w:r w:rsidRPr="008B47AC">
        <w:rPr>
          <w:b/>
          <w:i w:val="0"/>
          <w:color w:val="000000" w:themeColor="text1"/>
        </w:rPr>
        <w:t>Сокращение смертности</w:t>
      </w:r>
    </w:p>
    <w:p w14:paraId="3BB7935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Основными прямыми причинами смертности от потребления наркотиков являются передозировки, инфекционные заболевания и их осложнения; основными косвенными причинами - несчастные случаи, связанные с опасным поведением наркозависимых лиц (суициды, травматизм, переохлаждение и другие).</w:t>
      </w:r>
    </w:p>
    <w:p w14:paraId="60E1201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Вследствие принимаемых мер по бесплатной раздаче налоксона удалось существенно сократить смертность от передозировок опиатами и опиоидами.</w:t>
      </w:r>
    </w:p>
    <w:p w14:paraId="051A1333" w14:textId="536130CC" w:rsidR="009A17B8" w:rsidRPr="008B47AC" w:rsidRDefault="009A17B8" w:rsidP="00D24DF1">
      <w:pPr>
        <w:pStyle w:val="3"/>
        <w:rPr>
          <w:color w:val="000000" w:themeColor="text1"/>
        </w:rPr>
      </w:pPr>
      <w:r w:rsidRPr="008B47AC">
        <w:rPr>
          <w:color w:val="000000" w:themeColor="text1"/>
        </w:rPr>
        <w:t>1.3.</w:t>
      </w:r>
      <w:r w:rsidR="00B90835" w:rsidRPr="008B47AC">
        <w:rPr>
          <w:color w:val="000000" w:themeColor="text1"/>
        </w:rPr>
        <w:t>6</w:t>
      </w:r>
      <w:r w:rsidRPr="008B47AC">
        <w:rPr>
          <w:color w:val="000000" w:themeColor="text1"/>
        </w:rPr>
        <w:t>. Обеспечение наличия контролируемых веществ и доступа к ним исключительно для медицинских и научных целей</w:t>
      </w:r>
    </w:p>
    <w:p w14:paraId="67D53A71" w14:textId="61ACF709"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В Кыргызской Республике имеются трудности в обеспечение наличия контролируемых веществ и доступа к ним исключительно </w:t>
      </w:r>
      <w:r w:rsidR="00E06F7D" w:rsidRPr="008B47AC">
        <w:rPr>
          <w:rFonts w:ascii="Times New Roman" w:hAnsi="Times New Roman" w:cs="Times New Roman"/>
          <w:color w:val="000000" w:themeColor="text1"/>
          <w:sz w:val="28"/>
          <w:szCs w:val="28"/>
        </w:rPr>
        <w:t>для медицинских и научных целей</w:t>
      </w:r>
      <w:r w:rsidRPr="008B47AC">
        <w:rPr>
          <w:rFonts w:ascii="Times New Roman" w:hAnsi="Times New Roman" w:cs="Times New Roman"/>
          <w:color w:val="000000" w:themeColor="text1"/>
          <w:sz w:val="28"/>
          <w:szCs w:val="28"/>
        </w:rPr>
        <w:t>.</w:t>
      </w:r>
    </w:p>
    <w:p w14:paraId="1E3431B8" w14:textId="5060C20E"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По данным МККН потребление морфина в медицинских целях в Кыргызской Республике находится ниже так называемой «красной линии» (крайне недостаточно), которая определена как менее 100 статистических </w:t>
      </w:r>
      <w:r w:rsidRPr="008B47AC">
        <w:rPr>
          <w:rFonts w:ascii="Times New Roman" w:hAnsi="Times New Roman" w:cs="Times New Roman"/>
          <w:color w:val="000000" w:themeColor="text1"/>
          <w:sz w:val="28"/>
          <w:szCs w:val="28"/>
        </w:rPr>
        <w:lastRenderedPageBreak/>
        <w:t>условных суточных доз (СУСД), и составляет в Кыргызской Республике менее 40 СУСД.</w:t>
      </w:r>
    </w:p>
    <w:p w14:paraId="4425E15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Причинами этого явления по мнению МККН являются недостатки подготовки (осведомленности) медицинского персонала и пациентов, опасения развития зависимости, ограниченные ресурсы, проблемы с подбором поставщиков, культурные (социальные) установки, ограничения в целях предотвращения утечки, меры контроля в рамках международной торговли, опасения уголовного преследования (наказания), обременительная правовая база и другие.</w:t>
      </w:r>
    </w:p>
    <w:p w14:paraId="74380CF7" w14:textId="5FC24230" w:rsidR="009A17B8" w:rsidRPr="008B47AC" w:rsidRDefault="009A17B8" w:rsidP="00D24DF1">
      <w:pPr>
        <w:pStyle w:val="3"/>
        <w:rPr>
          <w:color w:val="000000" w:themeColor="text1"/>
        </w:rPr>
      </w:pPr>
      <w:r w:rsidRPr="008B47AC">
        <w:rPr>
          <w:color w:val="000000" w:themeColor="text1"/>
        </w:rPr>
        <w:t xml:space="preserve">2. </w:t>
      </w:r>
      <w:r w:rsidR="00DA0D58" w:rsidRPr="008B47AC">
        <w:rPr>
          <w:color w:val="000000" w:themeColor="text1"/>
        </w:rPr>
        <w:t>Достижения</w:t>
      </w:r>
      <w:r w:rsidR="008B47AC" w:rsidRPr="008B47AC">
        <w:rPr>
          <w:color w:val="000000" w:themeColor="text1"/>
        </w:rPr>
        <w:t xml:space="preserve"> и</w:t>
      </w:r>
      <w:r w:rsidR="00636D79" w:rsidRPr="008B47AC">
        <w:rPr>
          <w:color w:val="000000" w:themeColor="text1"/>
        </w:rPr>
        <w:t xml:space="preserve"> </w:t>
      </w:r>
      <w:r w:rsidR="00DA0D58" w:rsidRPr="008B47AC">
        <w:rPr>
          <w:color w:val="000000" w:themeColor="text1"/>
        </w:rPr>
        <w:t>проблемы</w:t>
      </w:r>
    </w:p>
    <w:p w14:paraId="7116F0F4" w14:textId="72A499AA" w:rsidR="009A17B8" w:rsidRPr="008B47AC" w:rsidRDefault="009A17B8" w:rsidP="00D24DF1">
      <w:pPr>
        <w:pStyle w:val="3"/>
        <w:rPr>
          <w:color w:val="000000" w:themeColor="text1"/>
        </w:rPr>
      </w:pPr>
      <w:r w:rsidRPr="008B47AC">
        <w:rPr>
          <w:color w:val="000000" w:themeColor="text1"/>
        </w:rPr>
        <w:t xml:space="preserve">2.1. </w:t>
      </w:r>
      <w:r w:rsidR="00636D79" w:rsidRPr="008B47AC">
        <w:rPr>
          <w:color w:val="000000" w:themeColor="text1"/>
        </w:rPr>
        <w:t>Достижения и проблемы в сфере с</w:t>
      </w:r>
      <w:r w:rsidRPr="008B47AC">
        <w:rPr>
          <w:color w:val="000000" w:themeColor="text1"/>
        </w:rPr>
        <w:t>нижени</w:t>
      </w:r>
      <w:r w:rsidR="00636D79" w:rsidRPr="008B47AC">
        <w:rPr>
          <w:color w:val="000000" w:themeColor="text1"/>
        </w:rPr>
        <w:t>я</w:t>
      </w:r>
      <w:r w:rsidRPr="008B47AC">
        <w:rPr>
          <w:color w:val="000000" w:themeColor="text1"/>
        </w:rPr>
        <w:t xml:space="preserve"> предложения незаконных наркотиков</w:t>
      </w:r>
    </w:p>
    <w:p w14:paraId="1FC4272F" w14:textId="77777777" w:rsidR="009A17B8" w:rsidRPr="008B47AC" w:rsidRDefault="009A17B8" w:rsidP="00D24DF1">
      <w:pPr>
        <w:pStyle w:val="2"/>
        <w:rPr>
          <w:b/>
          <w:i w:val="0"/>
          <w:color w:val="000000" w:themeColor="text1"/>
        </w:rPr>
      </w:pPr>
      <w:r w:rsidRPr="008B47AC">
        <w:rPr>
          <w:b/>
          <w:i w:val="0"/>
          <w:color w:val="000000" w:themeColor="text1"/>
        </w:rPr>
        <w:t>Законодательство</w:t>
      </w:r>
    </w:p>
    <w:p w14:paraId="3C691FB6"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Закон Кыргызской Республики «О наркотических средствах, психотропных веществах и прекурсорах» был принят 22 мая 1998 году в целях установления контроля над оборотом наркотиков в соответствии с международными обязательствами Кыргызской Республики. Однако за прошедшие 22 года произошли существенные изменения в национальном законодательстве и международном праве, наркоситуация претерпела существенные изменения на всех уровнях. За рассматриваемый период Кыргызская Республика присоединилась к новым международным конвенциям, были приняты новые решения и рекомендации ГА, ЭКОСОС, КНС, МККН, УНП ООН и ВОЗ, требующие своей имплементации. </w:t>
      </w:r>
    </w:p>
    <w:p w14:paraId="30BC736D" w14:textId="6DD58FDC"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С момента принятия в 2017 году и введения в действие с 1 января 2019 года новых кодексов Кыргызской Республики (УК, УПК, УИК,</w:t>
      </w:r>
      <w:r w:rsidR="00AD0BC9" w:rsidRPr="008B47AC">
        <w:rPr>
          <w:rFonts w:ascii="Times New Roman" w:hAnsi="Times New Roman" w:cs="Times New Roman"/>
          <w:color w:val="000000" w:themeColor="text1"/>
          <w:sz w:val="28"/>
          <w:szCs w:val="28"/>
        </w:rPr>
        <w:t xml:space="preserve"> кодексы</w:t>
      </w:r>
      <w:r w:rsidRPr="008B47AC">
        <w:rPr>
          <w:rFonts w:ascii="Times New Roman" w:hAnsi="Times New Roman" w:cs="Times New Roman"/>
          <w:color w:val="000000" w:themeColor="text1"/>
          <w:sz w:val="28"/>
          <w:szCs w:val="28"/>
        </w:rPr>
        <w:t xml:space="preserve"> о нарушениях и о проступках) не предпринято необходимых мер по внедрению их норм в действующее законодательство Кыргызской Республики.</w:t>
      </w:r>
      <w:r w:rsidR="00AD0BC9" w:rsidRPr="008B47AC">
        <w:rPr>
          <w:rFonts w:ascii="Times New Roman" w:hAnsi="Times New Roman" w:cs="Times New Roman"/>
          <w:color w:val="000000" w:themeColor="text1"/>
          <w:sz w:val="28"/>
          <w:szCs w:val="28"/>
        </w:rPr>
        <w:t xml:space="preserve"> </w:t>
      </w:r>
      <w:r w:rsidRPr="008B47AC">
        <w:rPr>
          <w:rFonts w:ascii="Times New Roman" w:hAnsi="Times New Roman" w:cs="Times New Roman"/>
          <w:color w:val="000000" w:themeColor="text1"/>
          <w:sz w:val="28"/>
          <w:szCs w:val="28"/>
        </w:rPr>
        <w:t>Так, не реализовано понятие «аналоги», содержащееся в Уголовном кодексе Кыргызской Республики, так как отсутствует механизм отнесения к ним соответствующих психоактивных веществ. Уголовный кодекс Кыргызской Республики существенно расширил дефиницию «наркотикосодержащих культур» до «растений, содержащих наркотические средства, психотропные вещества и прекурсоры». В этой связи требуется его отражение в профильном законе о наркотических средствах, психотропных веществах и прекурсорах, а также подзаконных нормативных правовых актах.</w:t>
      </w:r>
      <w:r w:rsidR="00E10CFC" w:rsidRPr="008B47AC">
        <w:rPr>
          <w:rFonts w:ascii="Times New Roman" w:hAnsi="Times New Roman" w:cs="Times New Roman"/>
          <w:color w:val="000000" w:themeColor="text1"/>
          <w:sz w:val="28"/>
          <w:szCs w:val="28"/>
        </w:rPr>
        <w:t xml:space="preserve"> </w:t>
      </w:r>
      <w:r w:rsidRPr="008B47AC">
        <w:rPr>
          <w:rFonts w:ascii="Times New Roman" w:hAnsi="Times New Roman" w:cs="Times New Roman"/>
          <w:color w:val="000000" w:themeColor="text1"/>
          <w:sz w:val="28"/>
          <w:szCs w:val="28"/>
        </w:rPr>
        <w:t xml:space="preserve">Так, имеются коллизии норм УПК Кыргызской Республики и Закона Кыргызской Республики «Об оперативно-розыскной деятельности» в результате которых ряд оперативно-розыскных мероприятий не могут быть реализованы надлежащим образом, а в </w:t>
      </w:r>
      <w:r w:rsidRPr="008B47AC">
        <w:rPr>
          <w:rFonts w:ascii="Times New Roman" w:hAnsi="Times New Roman" w:cs="Times New Roman"/>
          <w:color w:val="000000" w:themeColor="text1"/>
          <w:sz w:val="28"/>
          <w:szCs w:val="28"/>
        </w:rPr>
        <w:lastRenderedPageBreak/>
        <w:t>уголовно-процессуальном законе отсутствуют аналогичные специальные следственные действия.</w:t>
      </w:r>
    </w:p>
    <w:p w14:paraId="59C5947D" w14:textId="77777777" w:rsidR="009A17B8" w:rsidRPr="008B47AC" w:rsidRDefault="009A17B8" w:rsidP="00D24DF1">
      <w:pPr>
        <w:pStyle w:val="2"/>
        <w:rPr>
          <w:b/>
          <w:i w:val="0"/>
          <w:color w:val="000000" w:themeColor="text1"/>
        </w:rPr>
      </w:pPr>
      <w:r w:rsidRPr="008B47AC">
        <w:rPr>
          <w:b/>
          <w:i w:val="0"/>
          <w:color w:val="000000" w:themeColor="text1"/>
        </w:rPr>
        <w:t>Координация</w:t>
      </w:r>
    </w:p>
    <w:p w14:paraId="6F2EFA19"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Правоохранительные органы, органы здравоохранения, социальные учреждения, органы местного самоуправления и гражданское общество в сфере контроля над наркотиками в Кыргызской Республике работают без надлежащей координации.</w:t>
      </w:r>
    </w:p>
    <w:p w14:paraId="6891C22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Отсутствует целевой подход и программное управление.</w:t>
      </w:r>
    </w:p>
    <w:p w14:paraId="4075ADF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Государственный координационный комитет по контролю наркотических средств, психотропных веществ и прекурсоров осуществляет лишь общую координацию, не затрагивающую таких специфических уровней, как аналитическая работа, организация и проведение специальных оперативно-профилактических операций, международных контролируемых поставок и др.</w:t>
      </w:r>
    </w:p>
    <w:p w14:paraId="193C5A4D" w14:textId="77777777" w:rsidR="009A17B8" w:rsidRPr="008B47AC" w:rsidRDefault="009A17B8" w:rsidP="00D24DF1">
      <w:pPr>
        <w:pStyle w:val="2"/>
        <w:rPr>
          <w:b/>
          <w:i w:val="0"/>
          <w:color w:val="000000" w:themeColor="text1"/>
        </w:rPr>
      </w:pPr>
      <w:r w:rsidRPr="008B47AC">
        <w:rPr>
          <w:b/>
          <w:i w:val="0"/>
          <w:color w:val="000000" w:themeColor="text1"/>
        </w:rPr>
        <w:t>Наркоситуация</w:t>
      </w:r>
    </w:p>
    <w:p w14:paraId="0FD1EBD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Наркоситуация в Кыргызской Республике изучается в основном по статистическим и социологическим данным. Не разработаны и не введены для использования на практике инструменты объективной оценки наркоситуации.</w:t>
      </w:r>
    </w:p>
    <w:p w14:paraId="57B12F00" w14:textId="77777777" w:rsidR="009A17B8" w:rsidRPr="008B47AC" w:rsidRDefault="009A17B8" w:rsidP="00D24DF1">
      <w:pPr>
        <w:pStyle w:val="2"/>
        <w:rPr>
          <w:b/>
          <w:i w:val="0"/>
          <w:color w:val="000000" w:themeColor="text1"/>
        </w:rPr>
      </w:pPr>
      <w:r w:rsidRPr="008B47AC">
        <w:rPr>
          <w:b/>
          <w:i w:val="0"/>
          <w:color w:val="000000" w:themeColor="text1"/>
        </w:rPr>
        <w:t>Новые психоактивные вещества</w:t>
      </w:r>
    </w:p>
    <w:p w14:paraId="15F52DB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Кыргызской Республике выявление появляющихся НПВ происходит от случая к случаю, отсутствует система раннего оповещения о появлении новых психоактивных веществ. Кыргызская Республика не присоединилась ни к одной из существующих международных систем раннего оповещения.</w:t>
      </w:r>
    </w:p>
    <w:p w14:paraId="3855DA0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После разработки клинического протокола об оказании наркологической помощи при злоупотреблении НПВ, работа в этом направлении практически прекращена.</w:t>
      </w:r>
    </w:p>
    <w:p w14:paraId="55276425" w14:textId="77777777" w:rsidR="009A17B8" w:rsidRPr="008B47AC" w:rsidRDefault="009A17B8" w:rsidP="00D24DF1">
      <w:pPr>
        <w:pStyle w:val="2"/>
        <w:rPr>
          <w:b/>
          <w:i w:val="0"/>
          <w:color w:val="000000" w:themeColor="text1"/>
        </w:rPr>
      </w:pPr>
      <w:r w:rsidRPr="008B47AC">
        <w:rPr>
          <w:b/>
          <w:i w:val="0"/>
          <w:color w:val="000000" w:themeColor="text1"/>
        </w:rPr>
        <w:t>Сокращение сырьевой базы</w:t>
      </w:r>
    </w:p>
    <w:p w14:paraId="0680BC02" w14:textId="163DD441"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Несмотря на всю опасность сырьевой базы изготовления и производства наркотиков, организационной и координационной работы в этом направлении практически не ведется. После отмены в 2013 году постановления Правительства Кыргызской Республики «О специализированных бригадах по уничтожению дикорастущей конопли» от 22 февраля 1996 года № 72, нормативные правовые акты в этом направлении не разрабатывались и не принимались.</w:t>
      </w:r>
      <w:r w:rsidR="00AD0BC9" w:rsidRPr="008B47AC">
        <w:rPr>
          <w:rFonts w:ascii="Times New Roman" w:hAnsi="Times New Roman" w:cs="Times New Roman"/>
          <w:color w:val="000000" w:themeColor="text1"/>
          <w:sz w:val="28"/>
          <w:szCs w:val="28"/>
        </w:rPr>
        <w:t xml:space="preserve"> </w:t>
      </w:r>
      <w:r w:rsidRPr="008B47AC">
        <w:rPr>
          <w:rFonts w:ascii="Times New Roman" w:hAnsi="Times New Roman" w:cs="Times New Roman"/>
          <w:color w:val="000000" w:themeColor="text1"/>
          <w:sz w:val="28"/>
          <w:szCs w:val="28"/>
        </w:rPr>
        <w:t>Однако органы местного самоуправления продолжают создавать такие специализированные бригады, выделяя средства на их работу из местного бюджета.</w:t>
      </w:r>
      <w:r w:rsidR="00493020" w:rsidRPr="008B47AC">
        <w:rPr>
          <w:rFonts w:ascii="Times New Roman" w:hAnsi="Times New Roman" w:cs="Times New Roman"/>
          <w:color w:val="000000" w:themeColor="text1"/>
          <w:sz w:val="28"/>
          <w:szCs w:val="28"/>
        </w:rPr>
        <w:t xml:space="preserve"> </w:t>
      </w:r>
      <w:r w:rsidRPr="008B47AC">
        <w:rPr>
          <w:rFonts w:ascii="Times New Roman" w:hAnsi="Times New Roman" w:cs="Times New Roman"/>
          <w:color w:val="000000" w:themeColor="text1"/>
          <w:sz w:val="28"/>
          <w:szCs w:val="28"/>
        </w:rPr>
        <w:t xml:space="preserve">Контроль за </w:t>
      </w:r>
      <w:r w:rsidRPr="008B47AC">
        <w:rPr>
          <w:rFonts w:ascii="Times New Roman" w:hAnsi="Times New Roman" w:cs="Times New Roman"/>
          <w:color w:val="000000" w:themeColor="text1"/>
          <w:sz w:val="28"/>
          <w:szCs w:val="28"/>
        </w:rPr>
        <w:lastRenderedPageBreak/>
        <w:t>деятельностью специализированных бригад осуществляется не системно.</w:t>
      </w:r>
      <w:r w:rsidR="00493020" w:rsidRPr="008B47AC">
        <w:rPr>
          <w:rFonts w:ascii="Times New Roman" w:hAnsi="Times New Roman" w:cs="Times New Roman"/>
          <w:color w:val="000000" w:themeColor="text1"/>
          <w:sz w:val="28"/>
          <w:szCs w:val="28"/>
        </w:rPr>
        <w:t xml:space="preserve"> </w:t>
      </w:r>
      <w:r w:rsidRPr="008B47AC">
        <w:rPr>
          <w:rFonts w:ascii="Times New Roman" w:hAnsi="Times New Roman" w:cs="Times New Roman"/>
          <w:color w:val="000000" w:themeColor="text1"/>
          <w:sz w:val="28"/>
          <w:szCs w:val="28"/>
        </w:rPr>
        <w:t>Отсутствует система мониторинга и оценки, обобщенного планирования и статистики.</w:t>
      </w:r>
    </w:p>
    <w:p w14:paraId="4684FA5F" w14:textId="77777777" w:rsidR="009A17B8" w:rsidRPr="008B47AC" w:rsidRDefault="009A17B8" w:rsidP="00D24DF1">
      <w:pPr>
        <w:pStyle w:val="2"/>
        <w:rPr>
          <w:b/>
          <w:i w:val="0"/>
          <w:color w:val="000000" w:themeColor="text1"/>
        </w:rPr>
      </w:pPr>
      <w:r w:rsidRPr="008B47AC">
        <w:rPr>
          <w:b/>
          <w:i w:val="0"/>
          <w:color w:val="000000" w:themeColor="text1"/>
        </w:rPr>
        <w:t>Международное сотрудничество</w:t>
      </w:r>
    </w:p>
    <w:p w14:paraId="0D03F5C8"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Международное сотрудничество в сфере контроля над наркотиками осуществляется не системно, уровень координации не адекватен степени опасности международного незаконного оборота наркотиков.</w:t>
      </w:r>
    </w:p>
    <w:p w14:paraId="3DA3C832"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Проведение совместных операций и международных контролируемых поставок правоохранительными органами Кыргызской Республики во взаимодействии с компетентными органами иностранных государств централизовано не координируется.</w:t>
      </w:r>
    </w:p>
    <w:p w14:paraId="006A64E6"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Роль такой организации как ЦАРИКЦ в координации неоправданно низка. В ее рамках отсутствует единый порядок обмена секретной информацией в связи с не завершенным процессом ратификации соответствующего соглашения со стороны ряда государств-членов соглашения по ЦАРИКЦ.</w:t>
      </w:r>
    </w:p>
    <w:p w14:paraId="777361A1" w14:textId="77777777" w:rsidR="009A17B8" w:rsidRPr="008B47AC" w:rsidRDefault="009A17B8" w:rsidP="00D24DF1">
      <w:pPr>
        <w:pStyle w:val="2"/>
        <w:rPr>
          <w:b/>
          <w:i w:val="0"/>
          <w:color w:val="000000" w:themeColor="text1"/>
        </w:rPr>
      </w:pPr>
      <w:r w:rsidRPr="008B47AC">
        <w:rPr>
          <w:b/>
          <w:i w:val="0"/>
          <w:color w:val="000000" w:themeColor="text1"/>
        </w:rPr>
        <w:t>Укрепление пограничного и таможенного контроля</w:t>
      </w:r>
    </w:p>
    <w:p w14:paraId="4DD69C58"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Пограничные и таможенные пункты Кыргызской Республики еще не в полной мере оборудованы техническими средствами для обнаружения наркотических средств, психотропных веществ и прекурсоров.</w:t>
      </w:r>
    </w:p>
    <w:p w14:paraId="44C02B1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Вследствие текучести кадров, персонал не имеет необходимых теоретических знаний и практических навыков в отыскании контрабанды наркотических средств, психотропных веществ и прекурсоров.</w:t>
      </w:r>
    </w:p>
    <w:p w14:paraId="2A7284B8" w14:textId="77777777" w:rsidR="009A17B8" w:rsidRPr="008B47AC" w:rsidRDefault="009A17B8" w:rsidP="00D24DF1">
      <w:pPr>
        <w:pStyle w:val="2"/>
        <w:rPr>
          <w:b/>
          <w:i w:val="0"/>
          <w:color w:val="000000" w:themeColor="text1"/>
        </w:rPr>
      </w:pPr>
      <w:r w:rsidRPr="008B47AC">
        <w:rPr>
          <w:b/>
          <w:i w:val="0"/>
          <w:color w:val="000000" w:themeColor="text1"/>
        </w:rPr>
        <w:t>Расширение спектра методов по борьбе с незаконным оборотом наркотиков</w:t>
      </w:r>
    </w:p>
    <w:p w14:paraId="519E296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организации борьбы с незаконным оборотом наркотиков наблюдается постепенное сужение спектра применяемых в целях противодействия этому явлению методов.</w:t>
      </w:r>
    </w:p>
    <w:p w14:paraId="7541D7C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Так, кинологические службы правоохранительных органов еще не в должной мере ориентированы на важность отыскания незаконных наркотиков.</w:t>
      </w:r>
    </w:p>
    <w:p w14:paraId="5EE715F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Лаборатории правоохранительных органов, предназначенные для исследования наркотических средств, психотропных веществ и прекурсоров не в достаточной мере обладают необходимыми техническими средствами, персонал недостаточно обучен новым методикам их исследования.</w:t>
      </w:r>
    </w:p>
    <w:p w14:paraId="2CFB6D55" w14:textId="77777777" w:rsidR="009A17B8" w:rsidRPr="008B47AC" w:rsidRDefault="009A17B8" w:rsidP="00D24DF1">
      <w:pPr>
        <w:pStyle w:val="2"/>
        <w:rPr>
          <w:b/>
          <w:i w:val="0"/>
          <w:color w:val="000000" w:themeColor="text1"/>
        </w:rPr>
      </w:pPr>
      <w:r w:rsidRPr="008B47AC">
        <w:rPr>
          <w:b/>
          <w:i w:val="0"/>
          <w:color w:val="000000" w:themeColor="text1"/>
        </w:rPr>
        <w:t>Борьба с легализацией (отмыванием) доходов от наркобизнеса</w:t>
      </w:r>
    </w:p>
    <w:p w14:paraId="00ED564D"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lastRenderedPageBreak/>
        <w:t>Борьба с легализацией (отмыванием) преступных доходов от деятельности по незаконному обороту наркотиков находится не на должном уровне.</w:t>
      </w:r>
    </w:p>
    <w:p w14:paraId="264159F0"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Отсутствует целостное, системное понимание проблем противодействия легализации (отмывания) преступных доходов от незаконного оборота наркотиков, и, как следствие, практика правоохранительной деятельности в этом направлении ограничивается отдельными операциями.</w:t>
      </w:r>
    </w:p>
    <w:p w14:paraId="68904AC3" w14:textId="14696EB4" w:rsidR="009A17B8" w:rsidRPr="008B47AC" w:rsidRDefault="009A17B8" w:rsidP="00D24DF1">
      <w:pPr>
        <w:pStyle w:val="3"/>
        <w:rPr>
          <w:color w:val="000000" w:themeColor="text1"/>
        </w:rPr>
      </w:pPr>
      <w:r w:rsidRPr="008B47AC">
        <w:rPr>
          <w:color w:val="000000" w:themeColor="text1"/>
        </w:rPr>
        <w:t>2.</w:t>
      </w:r>
      <w:r w:rsidR="00636D79" w:rsidRPr="008B47AC">
        <w:rPr>
          <w:color w:val="000000" w:themeColor="text1"/>
        </w:rPr>
        <w:t>2</w:t>
      </w:r>
      <w:r w:rsidRPr="008B47AC">
        <w:rPr>
          <w:color w:val="000000" w:themeColor="text1"/>
        </w:rPr>
        <w:t xml:space="preserve">. </w:t>
      </w:r>
      <w:r w:rsidR="00636D79" w:rsidRPr="008B47AC">
        <w:rPr>
          <w:color w:val="000000" w:themeColor="text1"/>
        </w:rPr>
        <w:t>Достижения и проблемы в сфере с</w:t>
      </w:r>
      <w:r w:rsidRPr="008B47AC">
        <w:rPr>
          <w:color w:val="000000" w:themeColor="text1"/>
        </w:rPr>
        <w:t>нижени</w:t>
      </w:r>
      <w:r w:rsidR="00636D79" w:rsidRPr="008B47AC">
        <w:rPr>
          <w:color w:val="000000" w:themeColor="text1"/>
        </w:rPr>
        <w:t>я</w:t>
      </w:r>
      <w:r w:rsidRPr="008B47AC">
        <w:rPr>
          <w:color w:val="000000" w:themeColor="text1"/>
        </w:rPr>
        <w:t xml:space="preserve"> спроса на незаконные наркотики</w:t>
      </w:r>
    </w:p>
    <w:p w14:paraId="115332F7" w14:textId="77777777" w:rsidR="009A17B8" w:rsidRPr="008B47AC" w:rsidRDefault="009A17B8" w:rsidP="00D24DF1">
      <w:pPr>
        <w:pStyle w:val="2"/>
        <w:rPr>
          <w:b/>
          <w:i w:val="0"/>
          <w:color w:val="000000" w:themeColor="text1"/>
        </w:rPr>
      </w:pPr>
      <w:r w:rsidRPr="008B47AC">
        <w:rPr>
          <w:b/>
          <w:i w:val="0"/>
          <w:color w:val="000000" w:themeColor="text1"/>
        </w:rPr>
        <w:t>Первичная наркопрофилактика</w:t>
      </w:r>
    </w:p>
    <w:p w14:paraId="70815F3F" w14:textId="7B37D026"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Несмотря на ряд позитивных изменений, связанных с реализацией положений Антинаркотической программы Правительства Кыргызской Республики, утвержденной постановлением Правительства Кыргызской Республики от 27 января 2014 года и плана ее реализации, утвержденного распоряжением Правительства Кыргызской Республики от 28 ноября 2014 года № 535-р, положение дел в первичной наркопрофилактике еще не отвечает характеру и степени опасности современных вызовов и угроз, исходящих от наркотиков.</w:t>
      </w:r>
      <w:r w:rsidR="00E10CFC" w:rsidRPr="008B47AC">
        <w:rPr>
          <w:rFonts w:ascii="Times New Roman" w:hAnsi="Times New Roman" w:cs="Times New Roman"/>
          <w:color w:val="000000" w:themeColor="text1"/>
          <w:sz w:val="28"/>
          <w:szCs w:val="28"/>
        </w:rPr>
        <w:t xml:space="preserve"> </w:t>
      </w:r>
      <w:r w:rsidRPr="008B47AC">
        <w:rPr>
          <w:rFonts w:ascii="Times New Roman" w:hAnsi="Times New Roman" w:cs="Times New Roman"/>
          <w:color w:val="000000" w:themeColor="text1"/>
          <w:sz w:val="28"/>
          <w:szCs w:val="28"/>
        </w:rPr>
        <w:t>Это, как отмечалось ранее, в частности, является следствием не надлежащей нормативной правовой базы.</w:t>
      </w:r>
    </w:p>
    <w:p w14:paraId="7F3B58F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Несмотря на то, что Кыргызская Республика является инициатором разработки и принятия Концепции ШОС по профилактике злоупотребления наркотическими средствами и психотропными веществами, принятой Советом глав государств-членов ШОС в г. Циндао в 2018 году, на национальном уровне не предпринято решительных мер по подготовке и продвижению профильного закона о наркопрофилактике и подзаконных нормативных правовых актов к нему.</w:t>
      </w:r>
    </w:p>
    <w:p w14:paraId="46B6EDA3"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Оставляет желать лучшего научная работа, несмотря на то, что УНП ООН, ВОЗ и иные профильные международные институты уже разработали основные принципы и пакет системных предложений для последующего использования с учетом национальной специфики. </w:t>
      </w:r>
    </w:p>
    <w:p w14:paraId="65DC6955" w14:textId="40BB1C8F"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bCs/>
          <w:color w:val="000000" w:themeColor="text1"/>
          <w:sz w:val="28"/>
          <w:szCs w:val="28"/>
        </w:rPr>
        <w:t>Не уделяется должного внимания вопросам семьи, которая является главным фактором</w:t>
      </w:r>
      <w:r w:rsidR="004C29F9" w:rsidRPr="008B47AC">
        <w:rPr>
          <w:rFonts w:ascii="Times New Roman" w:hAnsi="Times New Roman" w:cs="Times New Roman"/>
          <w:bCs/>
          <w:color w:val="000000" w:themeColor="text1"/>
          <w:sz w:val="28"/>
          <w:szCs w:val="28"/>
        </w:rPr>
        <w:t>,</w:t>
      </w:r>
      <w:r w:rsidRPr="008B47AC">
        <w:rPr>
          <w:rFonts w:ascii="Times New Roman" w:hAnsi="Times New Roman" w:cs="Times New Roman"/>
          <w:bCs/>
          <w:color w:val="000000" w:themeColor="text1"/>
          <w:sz w:val="28"/>
          <w:szCs w:val="28"/>
        </w:rPr>
        <w:t xml:space="preserve"> </w:t>
      </w:r>
      <w:r w:rsidR="00CC5C29" w:rsidRPr="008B47AC">
        <w:rPr>
          <w:rFonts w:ascii="Times New Roman" w:hAnsi="Times New Roman" w:cs="Times New Roman"/>
          <w:bCs/>
          <w:color w:val="000000" w:themeColor="text1"/>
          <w:sz w:val="28"/>
          <w:szCs w:val="28"/>
        </w:rPr>
        <w:t>воздействующим на наркоситуацию, как в положительном, а в случае отсутствия соответствующей работы, также и отрицательном аспектах</w:t>
      </w:r>
      <w:r w:rsidRPr="008B47AC">
        <w:rPr>
          <w:rFonts w:ascii="Times New Roman" w:hAnsi="Times New Roman" w:cs="Times New Roman"/>
          <w:bCs/>
          <w:color w:val="000000" w:themeColor="text1"/>
          <w:sz w:val="28"/>
          <w:szCs w:val="28"/>
        </w:rPr>
        <w:t>.</w:t>
      </w:r>
    </w:p>
    <w:p w14:paraId="4EF15DF9"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Наркопрофилактика в школах, на рабочих местах, а также на уровне местных сообществ проводится неактивно и не соответствует современному научному видению.</w:t>
      </w:r>
    </w:p>
    <w:p w14:paraId="01AF5A25"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lastRenderedPageBreak/>
        <w:t>Усилия по сокращению спроса на наркотики, как правило, не связываются с такими факторами уязвимости, как нищета и социальная маргинализация.</w:t>
      </w:r>
    </w:p>
    <w:p w14:paraId="1202119F"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Работа со средствами массовой информации надлежащим образом не организована, в результате чего они работают в отрыве от программных, теоретических и законодательных источников наркопрофилактики.</w:t>
      </w:r>
    </w:p>
    <w:p w14:paraId="3C8E79F6" w14:textId="77777777" w:rsidR="009A17B8" w:rsidRPr="008B47AC" w:rsidRDefault="009A17B8" w:rsidP="00D24DF1">
      <w:pPr>
        <w:pStyle w:val="2"/>
        <w:rPr>
          <w:b/>
          <w:i w:val="0"/>
          <w:color w:val="000000" w:themeColor="text1"/>
        </w:rPr>
      </w:pPr>
      <w:r w:rsidRPr="008B47AC">
        <w:rPr>
          <w:b/>
          <w:i w:val="0"/>
          <w:color w:val="000000" w:themeColor="text1"/>
        </w:rPr>
        <w:t>Вторичная и третичная наркопрофилактика</w:t>
      </w:r>
    </w:p>
    <w:p w14:paraId="600FF87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Несмотря на неоспоримые успехи, достигнутые в лечении и реабилитации зависимости от наркотических средств и психотропных веществ, в этой области еще остается множество нерешенных проблем. Они, прежде всего, связаны с несовершенной нормативной правовой базой и ненадлежащим финансированием.</w:t>
      </w:r>
    </w:p>
    <w:p w14:paraId="39DDAAC6" w14:textId="77777777" w:rsidR="009A17B8" w:rsidRPr="008B47AC" w:rsidRDefault="009A17B8" w:rsidP="009A17B8">
      <w:pPr>
        <w:pStyle w:val="1"/>
        <w:rPr>
          <w:color w:val="000000" w:themeColor="text1"/>
        </w:rPr>
      </w:pPr>
      <w:r w:rsidRPr="008B47AC">
        <w:rPr>
          <w:color w:val="000000" w:themeColor="text1"/>
        </w:rPr>
        <w:t>С 2004 года в стране осуществляются программы медико-психологической реабилитации (программы немедикаментозного лечения), которые реализуются в стационарных и амбулаторных условиях. Однако в республике нет ни одного реабилитационного центра, кроме небольшого отделения в Республиканском центре наркологии (РЦН). Амбулаторные программы ориентированы, главным образом, на мотивирование получения и продолжения лечения, а также профилактику рецидивов. Основной задачей стационарных реабилитационных лечебных программ является достижение стойкой ремиссии или полного воздержания от приема наркотиков после завершения лечебной программы. Критериями приема в программу немедикаментозного лечения являются предварительное прохождение детокс-терапии (детоксификации) и высокий уровень мотивации пациента на лечение. В реабилитационном центре (или центрах) должны реализовываться современные социальные, психологические программы, но этого недостаёт, как и подготовки специалистов указанного профиля.</w:t>
      </w:r>
    </w:p>
    <w:p w14:paraId="35265F6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Также следует отметить вопросы наркопрофилактики в пенитенциарной системе, где с момента принятия в 2017 году новых кодексов Кыргызской Республики, по настоящее время не подготовлены и не приняты необходимые подзаконные нормативные правовые акты по их выполнению.</w:t>
      </w:r>
    </w:p>
    <w:p w14:paraId="09CF6EE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Несмотря на помощь международных доноров (например, программы «Атлантис» и «Чистая зона», финансируемые Европейским Союзом), вопросы профилактики зависимости от наркотиков в пенитенциарной системе требуют безотлагательного решения.</w:t>
      </w:r>
    </w:p>
    <w:p w14:paraId="7A6BD252" w14:textId="44050F48" w:rsidR="009A17B8" w:rsidRPr="008B47AC" w:rsidRDefault="009A17B8" w:rsidP="00D24DF1">
      <w:pPr>
        <w:pStyle w:val="3"/>
        <w:rPr>
          <w:color w:val="000000" w:themeColor="text1"/>
        </w:rPr>
      </w:pPr>
      <w:r w:rsidRPr="008B47AC">
        <w:rPr>
          <w:color w:val="000000" w:themeColor="text1"/>
        </w:rPr>
        <w:t xml:space="preserve">2.3. </w:t>
      </w:r>
      <w:r w:rsidR="00636D79" w:rsidRPr="008B47AC">
        <w:rPr>
          <w:color w:val="000000" w:themeColor="text1"/>
        </w:rPr>
        <w:t>Достижения и проблемы в сфере с</w:t>
      </w:r>
      <w:r w:rsidRPr="008B47AC">
        <w:rPr>
          <w:color w:val="000000" w:themeColor="text1"/>
        </w:rPr>
        <w:t>нижени</w:t>
      </w:r>
      <w:r w:rsidR="00636D79" w:rsidRPr="008B47AC">
        <w:rPr>
          <w:color w:val="000000" w:themeColor="text1"/>
        </w:rPr>
        <w:t>я</w:t>
      </w:r>
      <w:r w:rsidRPr="008B47AC">
        <w:rPr>
          <w:color w:val="000000" w:themeColor="text1"/>
        </w:rPr>
        <w:t xml:space="preserve"> вреда от незаконных наркотиков</w:t>
      </w:r>
    </w:p>
    <w:p w14:paraId="1C65B7F4" w14:textId="77777777" w:rsidR="009A17B8" w:rsidRPr="008B47AC" w:rsidRDefault="009A17B8" w:rsidP="00D24DF1">
      <w:pPr>
        <w:pStyle w:val="2"/>
        <w:rPr>
          <w:b/>
          <w:i w:val="0"/>
          <w:color w:val="000000" w:themeColor="text1"/>
        </w:rPr>
      </w:pPr>
      <w:r w:rsidRPr="008B47AC">
        <w:rPr>
          <w:b/>
          <w:i w:val="0"/>
          <w:color w:val="000000" w:themeColor="text1"/>
        </w:rPr>
        <w:lastRenderedPageBreak/>
        <w:t>Снижение вреда</w:t>
      </w:r>
    </w:p>
    <w:p w14:paraId="38F85438"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Несмотря на ряд достигнутых успехов по снижению вреда, в этой области деятельности наблюдается ряд тенденций, вызывающих определенную озабоченность.</w:t>
      </w:r>
    </w:p>
    <w:p w14:paraId="5342D62C"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Так, снижение вреда постепенно сужается до рамок профилактики ВИЧ, уделяя меньшее внимание профилактике инфекций, передающихся половым путем (ИППП), вирусным гепатитам, а также туберкулезу.</w:t>
      </w:r>
    </w:p>
    <w:p w14:paraId="36019D3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Пункты обмена шприцев, ОЗТ и другие учреждения системы снижения вреда вследствие особенностей организации их работы несут такие риски как обмен между пациентами нежелательными практиками потребления наркотиков, незаконный оборот (сбыт, приобретение, обмен и совместное потребление) наркотиков. Однако для минимизации этих рисков должных мер не предпринимается.</w:t>
      </w:r>
    </w:p>
    <w:p w14:paraId="7C11BC3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Несмотря на впечатляющие успехи в снижении вреда среди тюремного населения, имеется ряд пенитенциарных учреждений, еще не охваченных программами снижения вреда.</w:t>
      </w:r>
    </w:p>
    <w:p w14:paraId="0E8D57E5" w14:textId="587678A6"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Также не охвачены программами снижения вреда изоляторы временного содержания правоохранительных органов</w:t>
      </w:r>
      <w:r w:rsidR="004C29F9" w:rsidRPr="008B47AC">
        <w:rPr>
          <w:rFonts w:ascii="Times New Roman" w:hAnsi="Times New Roman" w:cs="Times New Roman"/>
          <w:color w:val="000000" w:themeColor="text1"/>
          <w:sz w:val="28"/>
          <w:szCs w:val="28"/>
        </w:rPr>
        <w:t>,</w:t>
      </w:r>
      <w:r w:rsidRPr="008B47AC">
        <w:rPr>
          <w:rFonts w:ascii="Times New Roman" w:hAnsi="Times New Roman" w:cs="Times New Roman"/>
          <w:color w:val="000000" w:themeColor="text1"/>
          <w:sz w:val="28"/>
          <w:szCs w:val="28"/>
        </w:rPr>
        <w:t xml:space="preserve"> в которых не отработана система предоставления таких важных услуг как опиоидная заместительная терапия и антиретровирусная терапия (АРТ).</w:t>
      </w:r>
    </w:p>
    <w:p w14:paraId="2834B032" w14:textId="77777777" w:rsidR="009A17B8" w:rsidRPr="008B47AC" w:rsidRDefault="009A17B8" w:rsidP="00D24DF1">
      <w:pPr>
        <w:pStyle w:val="2"/>
        <w:rPr>
          <w:b/>
          <w:i w:val="0"/>
          <w:color w:val="000000" w:themeColor="text1"/>
        </w:rPr>
      </w:pPr>
      <w:r w:rsidRPr="008B47AC">
        <w:rPr>
          <w:b/>
          <w:i w:val="0"/>
          <w:color w:val="000000" w:themeColor="text1"/>
        </w:rPr>
        <w:t>Снижение смертности</w:t>
      </w:r>
    </w:p>
    <w:p w14:paraId="3B709B53"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При детальном рассмотрении результатов работы в области сокращения смертности видно, что она в основном направлена на сокращение смертности от передозировки опиатами и опиоидами.</w:t>
      </w:r>
    </w:p>
    <w:p w14:paraId="251450D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Вместе с тем мало изучены вопросы снижения смертности от других видов наркотических средств и психотропных веществ, а также НПВ. </w:t>
      </w:r>
    </w:p>
    <w:p w14:paraId="715C34A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Следует констатировать факт отсутствия системных решений и подходов в вопросах снижения смертности от так называемых «косвенных» причин (управление автотранспортом в состоянии опьянения, падения с высоты, производственный травматизм и др.).</w:t>
      </w:r>
    </w:p>
    <w:p w14:paraId="12FADDDE" w14:textId="2CF5FF5D" w:rsidR="009A17B8" w:rsidRPr="008B47AC" w:rsidRDefault="009A17B8" w:rsidP="00D24DF1">
      <w:pPr>
        <w:pStyle w:val="3"/>
        <w:rPr>
          <w:color w:val="000000" w:themeColor="text1"/>
        </w:rPr>
      </w:pPr>
      <w:r w:rsidRPr="008B47AC">
        <w:rPr>
          <w:color w:val="000000" w:themeColor="text1"/>
        </w:rPr>
        <w:t>2.4.</w:t>
      </w:r>
      <w:r w:rsidR="00636D79" w:rsidRPr="008B47AC">
        <w:rPr>
          <w:color w:val="000000" w:themeColor="text1"/>
        </w:rPr>
        <w:t xml:space="preserve"> Достижения и проблемы в сфере об</w:t>
      </w:r>
      <w:r w:rsidRPr="008B47AC">
        <w:rPr>
          <w:color w:val="000000" w:themeColor="text1"/>
        </w:rPr>
        <w:t>еспечени</w:t>
      </w:r>
      <w:r w:rsidR="00636D79" w:rsidRPr="008B47AC">
        <w:rPr>
          <w:color w:val="000000" w:themeColor="text1"/>
        </w:rPr>
        <w:t>я</w:t>
      </w:r>
      <w:r w:rsidRPr="008B47AC">
        <w:rPr>
          <w:color w:val="000000" w:themeColor="text1"/>
        </w:rPr>
        <w:t xml:space="preserve"> наличия контролируемых веществ и доступа к ним исключительно для медицинских и научных целей</w:t>
      </w:r>
    </w:p>
    <w:p w14:paraId="4C2B408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Согласно рейтингам МККН, в Кыргызской Республике обеспечение наличия контролируемых веществ и доступа к ним исключительно для медицинских и научных целей находится не на должном уровне. </w:t>
      </w:r>
    </w:p>
    <w:p w14:paraId="39B6777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Имеется ряд препятствий, которые не позволяют в должной мере обеспечить население необходимыми медикаментами. Это в основном:</w:t>
      </w:r>
    </w:p>
    <w:p w14:paraId="7AC5341E" w14:textId="77777777" w:rsidR="009A17B8" w:rsidRPr="008B47AC" w:rsidRDefault="009A17B8" w:rsidP="00D24DF1">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1) недостаток осведомленности;</w:t>
      </w:r>
    </w:p>
    <w:p w14:paraId="7A6D5CF4" w14:textId="77777777" w:rsidR="009A17B8" w:rsidRPr="008B47AC" w:rsidRDefault="009A17B8" w:rsidP="00D24DF1">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lastRenderedPageBreak/>
        <w:t>2) опасения развития наркотической зависимости;</w:t>
      </w:r>
    </w:p>
    <w:p w14:paraId="5093F8CC" w14:textId="77777777" w:rsidR="009A17B8" w:rsidRPr="008B47AC" w:rsidRDefault="009A17B8" w:rsidP="00D24DF1">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3) ограниченные ресурсы;</w:t>
      </w:r>
    </w:p>
    <w:p w14:paraId="57BC8333" w14:textId="77777777" w:rsidR="009A17B8" w:rsidRPr="008B47AC" w:rsidRDefault="009A17B8" w:rsidP="00D24DF1">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4) проблемы с подбором поставщиков;</w:t>
      </w:r>
    </w:p>
    <w:p w14:paraId="7602143D" w14:textId="77777777" w:rsidR="009A17B8" w:rsidRPr="008B47AC" w:rsidRDefault="009A17B8" w:rsidP="00D24DF1">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5) культурные и социальные установки;</w:t>
      </w:r>
    </w:p>
    <w:p w14:paraId="48CF6AC3" w14:textId="77777777" w:rsidR="009A17B8" w:rsidRPr="008B47AC" w:rsidRDefault="009A17B8" w:rsidP="00D24DF1">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6) ограничения в целях предотвращения утечки;</w:t>
      </w:r>
    </w:p>
    <w:p w14:paraId="583F8564" w14:textId="77777777" w:rsidR="009A17B8" w:rsidRPr="008B47AC" w:rsidRDefault="009A17B8" w:rsidP="00D24DF1">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7) меры контроля в рамках международной торговли;</w:t>
      </w:r>
    </w:p>
    <w:p w14:paraId="17ED4345" w14:textId="77777777" w:rsidR="009A17B8" w:rsidRPr="008B47AC" w:rsidRDefault="009A17B8" w:rsidP="00D24DF1">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8) опасения уголовного преследования;</w:t>
      </w:r>
    </w:p>
    <w:p w14:paraId="043A5DCD" w14:textId="77777777" w:rsidR="009A17B8" w:rsidRPr="00DF378F" w:rsidRDefault="009A17B8" w:rsidP="00D24DF1">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9) обременительная нормативная правовая база.</w:t>
      </w:r>
    </w:p>
    <w:p w14:paraId="068CB64E" w14:textId="1B69FDE9" w:rsidR="00A1235E" w:rsidRPr="00DF378F" w:rsidRDefault="00C00CF4" w:rsidP="00A1235E">
      <w:pPr>
        <w:pStyle w:val="3"/>
        <w:rPr>
          <w:color w:val="000000" w:themeColor="text1"/>
        </w:rPr>
      </w:pPr>
      <w:r w:rsidRPr="00DF378F">
        <w:rPr>
          <w:color w:val="000000" w:themeColor="text1"/>
        </w:rPr>
        <w:t xml:space="preserve">3. </w:t>
      </w:r>
      <w:r w:rsidR="00A1235E" w:rsidRPr="00DF378F">
        <w:rPr>
          <w:color w:val="000000" w:themeColor="text1"/>
        </w:rPr>
        <w:t>Препятствия и возможности</w:t>
      </w:r>
    </w:p>
    <w:p w14:paraId="05CCBD89" w14:textId="2BB0BA37" w:rsidR="00DD4195" w:rsidRPr="00DF378F" w:rsidRDefault="00DD4195" w:rsidP="00DD4195">
      <w:pPr>
        <w:pStyle w:val="3"/>
        <w:rPr>
          <w:color w:val="000000" w:themeColor="text1"/>
        </w:rPr>
      </w:pPr>
      <w:r w:rsidRPr="00DF378F">
        <w:rPr>
          <w:color w:val="000000" w:themeColor="text1"/>
        </w:rPr>
        <w:t>3.1. Препятствия и возможности в сфере снижения предложения незаконных наркотиков</w:t>
      </w:r>
    </w:p>
    <w:p w14:paraId="527440F3" w14:textId="77777777" w:rsidR="00044765" w:rsidRPr="00DF378F" w:rsidRDefault="00044765" w:rsidP="00044765">
      <w:pPr>
        <w:pStyle w:val="2"/>
        <w:rPr>
          <w:b/>
          <w:i w:val="0"/>
          <w:color w:val="000000" w:themeColor="text1"/>
        </w:rPr>
      </w:pPr>
      <w:r w:rsidRPr="00DF378F">
        <w:rPr>
          <w:b/>
          <w:i w:val="0"/>
          <w:color w:val="000000" w:themeColor="text1"/>
        </w:rPr>
        <w:t>Законодательство</w:t>
      </w:r>
    </w:p>
    <w:p w14:paraId="0B60B44C" w14:textId="44D09329" w:rsidR="00044765" w:rsidRPr="00DF378F" w:rsidRDefault="00044765" w:rsidP="00044765">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 xml:space="preserve">В ходе реформы законодательства в уголовно-процессуальной и оперативно-розыскной деятельности не был решен ряд вопросов, касающихся их гармонизации. Это обстоятельство препятствует эффективному противодействию преступности в сфере незаконного оборота наркотиков. </w:t>
      </w:r>
      <w:r w:rsidR="00E52BBC" w:rsidRPr="00DF378F">
        <w:rPr>
          <w:rFonts w:ascii="Times New Roman" w:hAnsi="Times New Roman" w:cs="Times New Roman"/>
          <w:color w:val="000000" w:themeColor="text1"/>
          <w:sz w:val="28"/>
          <w:szCs w:val="28"/>
        </w:rPr>
        <w:t>При этом, имеются все необходимые возможности для преодоления возникших препятствий в виде налаженного механизма совместной разработки проектов нормативных правовых актов.</w:t>
      </w:r>
    </w:p>
    <w:p w14:paraId="2734883A" w14:textId="77777777" w:rsidR="00044765" w:rsidRPr="00DF378F" w:rsidRDefault="00044765" w:rsidP="00044765">
      <w:pPr>
        <w:pStyle w:val="2"/>
        <w:rPr>
          <w:b/>
          <w:i w:val="0"/>
          <w:color w:val="000000" w:themeColor="text1"/>
        </w:rPr>
      </w:pPr>
      <w:r w:rsidRPr="00DF378F">
        <w:rPr>
          <w:b/>
          <w:i w:val="0"/>
          <w:color w:val="000000" w:themeColor="text1"/>
        </w:rPr>
        <w:t>Координация</w:t>
      </w:r>
    </w:p>
    <w:p w14:paraId="37FD9317" w14:textId="13B222B4" w:rsidR="00E52BBC" w:rsidRPr="00DF378F" w:rsidRDefault="00E52BBC" w:rsidP="00E52BBC">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Координация в сфере снижения предложения незаконных наркотиков еще не распространилась на такие специфические уровни, как аналитическая работа, организация и проведение специальных оперативно-профилактических операций, международных контролируемых поставок и др. Однако имеющиеся возможности в виде Государственного координационного комитета по контролю наркотических средств, психотропных веществ и прекурсоров, позволяют дальнейшее совершенствование координационного механизма.</w:t>
      </w:r>
    </w:p>
    <w:p w14:paraId="0ED74FDE" w14:textId="77777777" w:rsidR="00044765" w:rsidRPr="00DF378F" w:rsidRDefault="00044765" w:rsidP="00044765">
      <w:pPr>
        <w:pStyle w:val="5"/>
        <w:rPr>
          <w:b/>
          <w:i w:val="0"/>
          <w:color w:val="000000" w:themeColor="text1"/>
          <w:sz w:val="28"/>
          <w:szCs w:val="28"/>
        </w:rPr>
      </w:pPr>
      <w:r w:rsidRPr="00DF378F">
        <w:rPr>
          <w:b/>
          <w:i w:val="0"/>
          <w:color w:val="000000" w:themeColor="text1"/>
          <w:sz w:val="28"/>
          <w:szCs w:val="28"/>
        </w:rPr>
        <w:t>Наркоситуация</w:t>
      </w:r>
    </w:p>
    <w:p w14:paraId="2FCF8038" w14:textId="1147C6A6" w:rsidR="00E52BBC" w:rsidRPr="00DF378F" w:rsidRDefault="00E52BBC" w:rsidP="00044765">
      <w:pPr>
        <w:pStyle w:val="1"/>
        <w:rPr>
          <w:color w:val="000000" w:themeColor="text1"/>
        </w:rPr>
      </w:pPr>
      <w:r w:rsidRPr="00DF378F">
        <w:rPr>
          <w:color w:val="000000" w:themeColor="text1"/>
        </w:rPr>
        <w:t xml:space="preserve">Одним из препятствий на пути планирования снижения предложения незаконных наркотиков является отсутствие </w:t>
      </w:r>
      <w:r w:rsidR="00044765" w:rsidRPr="00DF378F">
        <w:rPr>
          <w:color w:val="000000" w:themeColor="text1"/>
        </w:rPr>
        <w:t>комплексной, объективной и научной оценки наркоситуации,</w:t>
      </w:r>
      <w:r w:rsidRPr="00DF378F">
        <w:rPr>
          <w:color w:val="000000" w:themeColor="text1"/>
        </w:rPr>
        <w:t xml:space="preserve"> моделирования процессов в этой сфере. При этом, имеющиеся возможности государственных органов, а также содействие международного сообщества позволяют осуществить все необходимые меры в этой сфере. </w:t>
      </w:r>
    </w:p>
    <w:p w14:paraId="4E6BC051" w14:textId="77777777" w:rsidR="0055763D" w:rsidRPr="00DF378F" w:rsidRDefault="0055763D" w:rsidP="00044765">
      <w:pPr>
        <w:pStyle w:val="1"/>
        <w:rPr>
          <w:color w:val="000000" w:themeColor="text1"/>
        </w:rPr>
      </w:pPr>
    </w:p>
    <w:p w14:paraId="16BDD2D9" w14:textId="77777777" w:rsidR="0055763D" w:rsidRPr="00DF378F" w:rsidRDefault="0055763D" w:rsidP="00044765">
      <w:pPr>
        <w:pStyle w:val="1"/>
        <w:rPr>
          <w:color w:val="000000" w:themeColor="text1"/>
        </w:rPr>
      </w:pPr>
    </w:p>
    <w:p w14:paraId="0B4E8622" w14:textId="77777777" w:rsidR="0055763D" w:rsidRPr="00DF378F" w:rsidRDefault="0055763D" w:rsidP="00044765">
      <w:pPr>
        <w:pStyle w:val="1"/>
        <w:rPr>
          <w:color w:val="000000" w:themeColor="text1"/>
        </w:rPr>
      </w:pPr>
    </w:p>
    <w:p w14:paraId="5D3F21EA" w14:textId="77777777" w:rsidR="00044765" w:rsidRPr="00DF378F" w:rsidRDefault="00044765" w:rsidP="00044765">
      <w:pPr>
        <w:pStyle w:val="2"/>
        <w:rPr>
          <w:b/>
          <w:i w:val="0"/>
          <w:color w:val="000000" w:themeColor="text1"/>
        </w:rPr>
      </w:pPr>
      <w:r w:rsidRPr="00DF378F">
        <w:rPr>
          <w:b/>
          <w:i w:val="0"/>
          <w:color w:val="000000" w:themeColor="text1"/>
        </w:rPr>
        <w:lastRenderedPageBreak/>
        <w:t>Новые психоактивные вещества</w:t>
      </w:r>
    </w:p>
    <w:p w14:paraId="099C8156" w14:textId="02B4601B" w:rsidR="00E52BBC" w:rsidRPr="00DF378F" w:rsidRDefault="00E52BBC" w:rsidP="00044765">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 xml:space="preserve">Отсутствие </w:t>
      </w:r>
      <w:r w:rsidR="007041D4" w:rsidRPr="00DF378F">
        <w:rPr>
          <w:rFonts w:ascii="Times New Roman" w:hAnsi="Times New Roman" w:cs="Times New Roman"/>
          <w:color w:val="000000" w:themeColor="text1"/>
          <w:sz w:val="28"/>
          <w:szCs w:val="28"/>
        </w:rPr>
        <w:t>инициатив</w:t>
      </w:r>
      <w:r w:rsidRPr="00DF378F">
        <w:rPr>
          <w:rFonts w:ascii="Times New Roman" w:hAnsi="Times New Roman" w:cs="Times New Roman"/>
          <w:color w:val="000000" w:themeColor="text1"/>
          <w:sz w:val="28"/>
          <w:szCs w:val="28"/>
        </w:rPr>
        <w:t xml:space="preserve"> в</w:t>
      </w:r>
      <w:r w:rsidR="007041D4" w:rsidRPr="00DF378F">
        <w:rPr>
          <w:rFonts w:ascii="Times New Roman" w:hAnsi="Times New Roman" w:cs="Times New Roman"/>
          <w:color w:val="000000" w:themeColor="text1"/>
          <w:sz w:val="28"/>
          <w:szCs w:val="28"/>
        </w:rPr>
        <w:t xml:space="preserve"> создании региональных механизмов противодействия НПВ серьезно затрудняют работу в этом направлении. При этом внутренние возможности республики позволяют начать эту работу на национальном уровне с перспективной дальнейшего расширения на региональный и международный уровни.</w:t>
      </w:r>
    </w:p>
    <w:p w14:paraId="0DA9029E" w14:textId="77777777" w:rsidR="00044765" w:rsidRPr="00DF378F" w:rsidRDefault="00044765" w:rsidP="00044765">
      <w:pPr>
        <w:pStyle w:val="2"/>
        <w:rPr>
          <w:b/>
          <w:i w:val="0"/>
          <w:color w:val="000000" w:themeColor="text1"/>
        </w:rPr>
      </w:pPr>
      <w:r w:rsidRPr="00DF378F">
        <w:rPr>
          <w:b/>
          <w:i w:val="0"/>
          <w:color w:val="000000" w:themeColor="text1"/>
        </w:rPr>
        <w:t>Сокращение сырьевой базы</w:t>
      </w:r>
    </w:p>
    <w:p w14:paraId="28291301" w14:textId="429F0AB6" w:rsidR="007041D4" w:rsidRPr="00DF378F" w:rsidRDefault="007041D4" w:rsidP="00044765">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Серьезным препятствием на пути сокращения сырьевой базы незаконного оборота наркотиков являются отсутствие нормативной правовой базы и средств в республиканском бюджете на формирование бригад по уничтожению дикорастущей конопли. Однако при планировании необходимо учитывать возможности органов местного самоуправления и их потенциал в подготовке и принятии локальных нормативных правовых актов.</w:t>
      </w:r>
    </w:p>
    <w:p w14:paraId="0BC68FD2" w14:textId="77777777" w:rsidR="00044765" w:rsidRPr="00DF378F" w:rsidRDefault="00044765" w:rsidP="00044765">
      <w:pPr>
        <w:pStyle w:val="2"/>
        <w:rPr>
          <w:b/>
          <w:i w:val="0"/>
          <w:color w:val="000000" w:themeColor="text1"/>
        </w:rPr>
      </w:pPr>
      <w:r w:rsidRPr="00DF378F">
        <w:rPr>
          <w:b/>
          <w:i w:val="0"/>
          <w:color w:val="000000" w:themeColor="text1"/>
        </w:rPr>
        <w:t>Международное сотрудничество</w:t>
      </w:r>
    </w:p>
    <w:p w14:paraId="6A6AD177" w14:textId="0057972A" w:rsidR="007041D4" w:rsidRPr="00DF378F" w:rsidRDefault="007041D4" w:rsidP="00044765">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Отсутствие консенсуса в решении ряда вопросов функционирования ЦАРИКЦ является серьезным препятствием для дальнейшего совершенствования этого важного механизма регионального сотрудничества. Особенно это касается вопросов обмена секретной информацией. При этом имеющиеся механизмы взаимодействия позволяют ставить и решать эти вопросы.</w:t>
      </w:r>
    </w:p>
    <w:p w14:paraId="1A3D0EE1" w14:textId="77777777" w:rsidR="00044765" w:rsidRPr="00DF378F" w:rsidRDefault="00044765" w:rsidP="00044765">
      <w:pPr>
        <w:pStyle w:val="2"/>
        <w:rPr>
          <w:b/>
          <w:i w:val="0"/>
          <w:color w:val="000000" w:themeColor="text1"/>
        </w:rPr>
      </w:pPr>
      <w:r w:rsidRPr="00DF378F">
        <w:rPr>
          <w:b/>
          <w:i w:val="0"/>
          <w:color w:val="000000" w:themeColor="text1"/>
        </w:rPr>
        <w:t>Укрепление пограничного и таможенного контроля</w:t>
      </w:r>
    </w:p>
    <w:p w14:paraId="64C1E7F2" w14:textId="648BBC9F" w:rsidR="00593F1E" w:rsidRPr="00DF378F" w:rsidRDefault="007041D4" w:rsidP="00044765">
      <w:pPr>
        <w:ind w:firstLine="709"/>
        <w:rPr>
          <w:rFonts w:ascii="Times New Roman" w:hAnsi="Times New Roman" w:cs="Times New Roman"/>
          <w:bCs/>
          <w:color w:val="000000" w:themeColor="text1"/>
          <w:sz w:val="28"/>
          <w:szCs w:val="28"/>
        </w:rPr>
      </w:pPr>
      <w:r w:rsidRPr="00DF378F">
        <w:rPr>
          <w:rFonts w:ascii="Times New Roman" w:hAnsi="Times New Roman" w:cs="Times New Roman"/>
          <w:bCs/>
          <w:color w:val="000000" w:themeColor="text1"/>
          <w:sz w:val="28"/>
          <w:szCs w:val="28"/>
        </w:rPr>
        <w:t>Основным</w:t>
      </w:r>
      <w:r w:rsidR="00593F1E" w:rsidRPr="00DF378F">
        <w:rPr>
          <w:rFonts w:ascii="Times New Roman" w:hAnsi="Times New Roman" w:cs="Times New Roman"/>
          <w:bCs/>
          <w:color w:val="000000" w:themeColor="text1"/>
          <w:sz w:val="28"/>
          <w:szCs w:val="28"/>
        </w:rPr>
        <w:t>и</w:t>
      </w:r>
      <w:r w:rsidRPr="00DF378F">
        <w:rPr>
          <w:rFonts w:ascii="Times New Roman" w:hAnsi="Times New Roman" w:cs="Times New Roman"/>
          <w:bCs/>
          <w:color w:val="000000" w:themeColor="text1"/>
          <w:sz w:val="28"/>
          <w:szCs w:val="28"/>
        </w:rPr>
        <w:t xml:space="preserve"> препятстви</w:t>
      </w:r>
      <w:r w:rsidR="00593F1E" w:rsidRPr="00DF378F">
        <w:rPr>
          <w:rFonts w:ascii="Times New Roman" w:hAnsi="Times New Roman" w:cs="Times New Roman"/>
          <w:bCs/>
          <w:color w:val="000000" w:themeColor="text1"/>
          <w:sz w:val="28"/>
          <w:szCs w:val="28"/>
        </w:rPr>
        <w:t>ями</w:t>
      </w:r>
      <w:r w:rsidRPr="00DF378F">
        <w:rPr>
          <w:rFonts w:ascii="Times New Roman" w:hAnsi="Times New Roman" w:cs="Times New Roman"/>
          <w:bCs/>
          <w:color w:val="000000" w:themeColor="text1"/>
          <w:sz w:val="28"/>
          <w:szCs w:val="28"/>
        </w:rPr>
        <w:t xml:space="preserve"> на пути укрепления пограничного и таможенного контроля является отсутствие надлежащих средств республиканского бюджета</w:t>
      </w:r>
      <w:r w:rsidR="00593F1E" w:rsidRPr="00DF378F">
        <w:rPr>
          <w:rFonts w:ascii="Times New Roman" w:hAnsi="Times New Roman" w:cs="Times New Roman"/>
          <w:bCs/>
          <w:color w:val="000000" w:themeColor="text1"/>
          <w:sz w:val="28"/>
          <w:szCs w:val="28"/>
        </w:rPr>
        <w:t xml:space="preserve"> и сравнительно узкий спектр мер по борьбе с незаконным оборотом наркотиков</w:t>
      </w:r>
      <w:r w:rsidRPr="00DF378F">
        <w:rPr>
          <w:rFonts w:ascii="Times New Roman" w:hAnsi="Times New Roman" w:cs="Times New Roman"/>
          <w:bCs/>
          <w:color w:val="000000" w:themeColor="text1"/>
          <w:sz w:val="28"/>
          <w:szCs w:val="28"/>
        </w:rPr>
        <w:t>.</w:t>
      </w:r>
      <w:r w:rsidR="00593F1E" w:rsidRPr="00DF378F">
        <w:rPr>
          <w:rFonts w:ascii="Times New Roman" w:hAnsi="Times New Roman" w:cs="Times New Roman"/>
          <w:bCs/>
          <w:color w:val="000000" w:themeColor="text1"/>
          <w:sz w:val="28"/>
          <w:szCs w:val="28"/>
        </w:rPr>
        <w:t xml:space="preserve"> Эти вопросы могут быть решены при содействии</w:t>
      </w:r>
      <w:r w:rsidRPr="00DF378F">
        <w:rPr>
          <w:rFonts w:ascii="Times New Roman" w:hAnsi="Times New Roman" w:cs="Times New Roman"/>
          <w:bCs/>
          <w:color w:val="000000" w:themeColor="text1"/>
          <w:sz w:val="28"/>
          <w:szCs w:val="28"/>
        </w:rPr>
        <w:t xml:space="preserve"> международного сообщества.</w:t>
      </w:r>
      <w:r w:rsidR="00593F1E" w:rsidRPr="00DF378F">
        <w:rPr>
          <w:rFonts w:ascii="Times New Roman" w:hAnsi="Times New Roman" w:cs="Times New Roman"/>
          <w:bCs/>
          <w:color w:val="000000" w:themeColor="text1"/>
          <w:sz w:val="28"/>
          <w:szCs w:val="28"/>
        </w:rPr>
        <w:t xml:space="preserve"> </w:t>
      </w:r>
    </w:p>
    <w:p w14:paraId="75709582" w14:textId="77777777" w:rsidR="00044765" w:rsidRPr="00DF378F" w:rsidRDefault="00044765" w:rsidP="00044765">
      <w:pPr>
        <w:pStyle w:val="2"/>
        <w:rPr>
          <w:b/>
          <w:i w:val="0"/>
          <w:color w:val="000000" w:themeColor="text1"/>
        </w:rPr>
      </w:pPr>
      <w:r w:rsidRPr="00DF378F">
        <w:rPr>
          <w:b/>
          <w:i w:val="0"/>
          <w:color w:val="000000" w:themeColor="text1"/>
        </w:rPr>
        <w:t>Борьба с легализацией (отмыванием) преступных доходов от наркобизнеса</w:t>
      </w:r>
    </w:p>
    <w:p w14:paraId="71C2F8BD" w14:textId="77777777" w:rsidR="00593F1E" w:rsidRPr="00DF378F" w:rsidRDefault="00593F1E" w:rsidP="00044765">
      <w:pPr>
        <w:pStyle w:val="1"/>
        <w:rPr>
          <w:color w:val="000000" w:themeColor="text1"/>
        </w:rPr>
      </w:pPr>
      <w:r w:rsidRPr="00DF378F">
        <w:rPr>
          <w:color w:val="000000" w:themeColor="text1"/>
        </w:rPr>
        <w:t xml:space="preserve">Неразвитость </w:t>
      </w:r>
      <w:r w:rsidR="00044765" w:rsidRPr="00DF378F">
        <w:rPr>
          <w:color w:val="000000" w:themeColor="text1"/>
        </w:rPr>
        <w:t>нормативной правовой базы</w:t>
      </w:r>
      <w:r w:rsidRPr="00DF378F">
        <w:rPr>
          <w:color w:val="000000" w:themeColor="text1"/>
        </w:rPr>
        <w:t>, отсутствие системного видения процессов противодействия легализации (отмыванию) преступных доходов от наркобизнеса являются серьезным препятствием на пути эффективного противодействия незаконному обороту наркотиков.</w:t>
      </w:r>
    </w:p>
    <w:p w14:paraId="63C931CA" w14:textId="6B9BD643" w:rsidR="00593F1E" w:rsidRPr="00DF378F" w:rsidRDefault="00593F1E" w:rsidP="00044765">
      <w:pPr>
        <w:pStyle w:val="1"/>
        <w:rPr>
          <w:color w:val="000000" w:themeColor="text1"/>
        </w:rPr>
      </w:pPr>
      <w:r w:rsidRPr="00DF378F">
        <w:rPr>
          <w:color w:val="000000" w:themeColor="text1"/>
        </w:rPr>
        <w:t xml:space="preserve">При этом наличие специализированного органа и подготовленного персонала свидетельствуют о потенциальной возможности усиления работы в этом направлении. </w:t>
      </w:r>
    </w:p>
    <w:p w14:paraId="7AC6BCDE" w14:textId="77777777" w:rsidR="0029465C" w:rsidRPr="00DF378F" w:rsidRDefault="0029465C" w:rsidP="00DD4195">
      <w:pPr>
        <w:pStyle w:val="3"/>
        <w:rPr>
          <w:color w:val="000000" w:themeColor="text1"/>
        </w:rPr>
      </w:pPr>
    </w:p>
    <w:p w14:paraId="74D6F281" w14:textId="6FD3AF82" w:rsidR="00DD4195" w:rsidRPr="00DF378F" w:rsidRDefault="00DD4195" w:rsidP="00DD4195">
      <w:pPr>
        <w:pStyle w:val="3"/>
        <w:rPr>
          <w:color w:val="000000" w:themeColor="text1"/>
        </w:rPr>
      </w:pPr>
      <w:r w:rsidRPr="00DF378F">
        <w:rPr>
          <w:color w:val="000000" w:themeColor="text1"/>
        </w:rPr>
        <w:lastRenderedPageBreak/>
        <w:t>3.2. Препятствия и возможности в сфере снижения спроса на незаконные наркотики</w:t>
      </w:r>
    </w:p>
    <w:p w14:paraId="71115065" w14:textId="77777777" w:rsidR="00593F1E" w:rsidRPr="00DF378F" w:rsidRDefault="00593F1E" w:rsidP="00593F1E">
      <w:pPr>
        <w:pStyle w:val="2"/>
        <w:rPr>
          <w:b/>
          <w:i w:val="0"/>
          <w:color w:val="000000" w:themeColor="text1"/>
        </w:rPr>
      </w:pPr>
      <w:r w:rsidRPr="00DF378F">
        <w:rPr>
          <w:b/>
          <w:i w:val="0"/>
          <w:color w:val="000000" w:themeColor="text1"/>
        </w:rPr>
        <w:t>Первичная наркопрофилактика</w:t>
      </w:r>
    </w:p>
    <w:p w14:paraId="6E5CA6D6" w14:textId="5271B5E6" w:rsidR="00593F1E" w:rsidRPr="00DF378F" w:rsidRDefault="00593F1E" w:rsidP="00593F1E">
      <w:pPr>
        <w:ind w:firstLine="709"/>
        <w:rPr>
          <w:rFonts w:ascii="Times New Roman" w:hAnsi="Times New Roman" w:cs="Times New Roman"/>
          <w:bCs/>
          <w:color w:val="000000" w:themeColor="text1"/>
          <w:sz w:val="28"/>
          <w:szCs w:val="28"/>
        </w:rPr>
      </w:pPr>
      <w:r w:rsidRPr="00DF378F">
        <w:rPr>
          <w:rFonts w:ascii="Times New Roman" w:hAnsi="Times New Roman" w:cs="Times New Roman"/>
          <w:bCs/>
          <w:color w:val="000000" w:themeColor="text1"/>
          <w:sz w:val="28"/>
          <w:szCs w:val="28"/>
        </w:rPr>
        <w:t>Препятствиями на пути снижения спроса на незаконные наркотики является неразвитость системы первичной наркопрофилактики. При этом, опыт, накопленный за период с момента обретения суверенитета показал, что имеется значительный потенциал в этом направлении, который необходимо совершенствовать.</w:t>
      </w:r>
    </w:p>
    <w:p w14:paraId="4669CC5E" w14:textId="77777777" w:rsidR="00593F1E" w:rsidRPr="00DF378F" w:rsidRDefault="00593F1E" w:rsidP="00593F1E">
      <w:pPr>
        <w:pStyle w:val="2"/>
        <w:rPr>
          <w:b/>
          <w:i w:val="0"/>
          <w:color w:val="000000" w:themeColor="text1"/>
        </w:rPr>
      </w:pPr>
      <w:r w:rsidRPr="00DF378F">
        <w:rPr>
          <w:b/>
          <w:i w:val="0"/>
          <w:color w:val="000000" w:themeColor="text1"/>
        </w:rPr>
        <w:t>Вторичная и третичная наркопрофилактика</w:t>
      </w:r>
    </w:p>
    <w:p w14:paraId="6F5C18D6" w14:textId="46F67120" w:rsidR="00593F1E" w:rsidRPr="00DF378F" w:rsidRDefault="00593F1E" w:rsidP="00593F1E">
      <w:pPr>
        <w:pStyle w:val="1"/>
        <w:rPr>
          <w:color w:val="000000" w:themeColor="text1"/>
        </w:rPr>
      </w:pPr>
      <w:r w:rsidRPr="00DF378F">
        <w:rPr>
          <w:color w:val="000000" w:themeColor="text1"/>
        </w:rPr>
        <w:t xml:space="preserve">Выделяемые средства республиканского бюджета на осуществление вторичной и третичной наркопрофилактики еще не в должной мере покрывают все </w:t>
      </w:r>
      <w:r w:rsidR="00D0350F" w:rsidRPr="00DF378F">
        <w:rPr>
          <w:color w:val="000000" w:themeColor="text1"/>
        </w:rPr>
        <w:t>потребности, что является серьезным препятствием на пути снижения спроса незаконных наркотиков. Вместе с тем следует отметить, что в целом система вторичной и третичной профилактики создана и существует. Следует принять меры по ее развитию в соответствии с международными стандартами.</w:t>
      </w:r>
    </w:p>
    <w:p w14:paraId="6F93986A" w14:textId="6B81647F" w:rsidR="00DD4195" w:rsidRPr="00DF378F" w:rsidRDefault="00DD4195" w:rsidP="00DD4195">
      <w:pPr>
        <w:pStyle w:val="3"/>
        <w:rPr>
          <w:color w:val="000000" w:themeColor="text1"/>
        </w:rPr>
      </w:pPr>
      <w:bookmarkStart w:id="1" w:name="_Hlk60212141"/>
      <w:r w:rsidRPr="00DF378F">
        <w:rPr>
          <w:color w:val="000000" w:themeColor="text1"/>
        </w:rPr>
        <w:t>3.3. Препятствия и возможности в сфере снижения вреда от незаконных наркотиков</w:t>
      </w:r>
    </w:p>
    <w:bookmarkEnd w:id="1"/>
    <w:p w14:paraId="65FF6EC9" w14:textId="77777777" w:rsidR="00D0350F" w:rsidRPr="00DF378F" w:rsidRDefault="00D0350F" w:rsidP="00D0350F">
      <w:pPr>
        <w:pStyle w:val="2"/>
        <w:rPr>
          <w:b/>
          <w:i w:val="0"/>
          <w:color w:val="000000" w:themeColor="text1"/>
        </w:rPr>
      </w:pPr>
      <w:r w:rsidRPr="00DF378F">
        <w:rPr>
          <w:b/>
          <w:i w:val="0"/>
          <w:color w:val="000000" w:themeColor="text1"/>
        </w:rPr>
        <w:t>Снижение вреда</w:t>
      </w:r>
    </w:p>
    <w:p w14:paraId="569AE7D0" w14:textId="61C867BE" w:rsidR="00D0350F" w:rsidRPr="00DF378F" w:rsidRDefault="00D0350F" w:rsidP="00D0350F">
      <w:pPr>
        <w:pStyle w:val="1"/>
        <w:rPr>
          <w:color w:val="000000" w:themeColor="text1"/>
        </w:rPr>
      </w:pPr>
      <w:r w:rsidRPr="00DF378F">
        <w:rPr>
          <w:color w:val="000000" w:themeColor="text1"/>
        </w:rPr>
        <w:t xml:space="preserve">В целом в Кыргызской Республике сложилась система снижения вреда от незаконных наркотиков, однако достигнуть полного общественного консенсуса в этом направлении в полной мере еще не удалось, что является серьезным препятствием в этом направлении. </w:t>
      </w:r>
    </w:p>
    <w:p w14:paraId="335EB7A3" w14:textId="77777777" w:rsidR="00D0350F" w:rsidRPr="00DF378F" w:rsidRDefault="00D0350F" w:rsidP="00D0350F">
      <w:pPr>
        <w:pStyle w:val="2"/>
        <w:rPr>
          <w:b/>
          <w:i w:val="0"/>
          <w:color w:val="000000" w:themeColor="text1"/>
        </w:rPr>
      </w:pPr>
      <w:r w:rsidRPr="00DF378F">
        <w:rPr>
          <w:b/>
          <w:i w:val="0"/>
          <w:color w:val="000000" w:themeColor="text1"/>
        </w:rPr>
        <w:t>Снижение смертности</w:t>
      </w:r>
    </w:p>
    <w:p w14:paraId="6040CD72" w14:textId="245D5C16" w:rsidR="00D0350F" w:rsidRPr="00DF378F" w:rsidRDefault="00D0350F" w:rsidP="00D0350F">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В снижение смертности от незаконных наркотиков достигнуты успехи, развитие которых сдерживают отсутствие научного изучения проблем в этой сфере, особенно изучении смертности от так называемых «косвенных» причин, а также недостаточной квалификации медицинского персонала и со</w:t>
      </w:r>
      <w:r w:rsidR="00BA60C8" w:rsidRPr="00DF378F">
        <w:rPr>
          <w:rFonts w:ascii="Times New Roman" w:hAnsi="Times New Roman" w:cs="Times New Roman"/>
          <w:color w:val="000000" w:themeColor="text1"/>
          <w:sz w:val="28"/>
          <w:szCs w:val="28"/>
        </w:rPr>
        <w:t xml:space="preserve"> </w:t>
      </w:r>
      <w:r w:rsidRPr="00DF378F">
        <w:rPr>
          <w:rFonts w:ascii="Times New Roman" w:hAnsi="Times New Roman" w:cs="Times New Roman"/>
          <w:color w:val="000000" w:themeColor="text1"/>
          <w:sz w:val="28"/>
          <w:szCs w:val="28"/>
        </w:rPr>
        <w:t>зависимых (близкое окружение лица, потребляющего наркотики), которые</w:t>
      </w:r>
      <w:r w:rsidR="0055763D" w:rsidRPr="00DF378F">
        <w:rPr>
          <w:rFonts w:ascii="Times New Roman" w:hAnsi="Times New Roman" w:cs="Times New Roman"/>
          <w:color w:val="000000" w:themeColor="text1"/>
          <w:sz w:val="28"/>
          <w:szCs w:val="28"/>
        </w:rPr>
        <w:t xml:space="preserve"> оказывают содействие при передозировках.</w:t>
      </w:r>
      <w:r w:rsidRPr="00DF378F">
        <w:rPr>
          <w:rFonts w:ascii="Times New Roman" w:hAnsi="Times New Roman" w:cs="Times New Roman"/>
          <w:color w:val="000000" w:themeColor="text1"/>
          <w:sz w:val="28"/>
          <w:szCs w:val="28"/>
        </w:rPr>
        <w:t xml:space="preserve"> </w:t>
      </w:r>
    </w:p>
    <w:p w14:paraId="5FAC88EE" w14:textId="77777777" w:rsidR="0055763D" w:rsidRPr="00DF378F" w:rsidRDefault="0055763D" w:rsidP="0055763D">
      <w:pPr>
        <w:pStyle w:val="3"/>
        <w:rPr>
          <w:color w:val="000000" w:themeColor="text1"/>
        </w:rPr>
      </w:pPr>
      <w:r w:rsidRPr="00DF378F">
        <w:rPr>
          <w:color w:val="000000" w:themeColor="text1"/>
        </w:rPr>
        <w:t>3.4. Препятствия и возможности в сфере обеспечения наличия контролируемых веществ и доступа к ним исключительно для медицинских и научных целей</w:t>
      </w:r>
    </w:p>
    <w:p w14:paraId="79C9228F" w14:textId="094531D5" w:rsidR="0055763D" w:rsidRPr="00DF378F" w:rsidRDefault="0055763D" w:rsidP="0055763D">
      <w:pPr>
        <w:pStyle w:val="3"/>
        <w:rPr>
          <w:color w:val="000000" w:themeColor="text1"/>
        </w:rPr>
      </w:pPr>
      <w:r w:rsidRPr="00DF378F">
        <w:rPr>
          <w:b w:val="0"/>
          <w:color w:val="000000" w:themeColor="text1"/>
        </w:rPr>
        <w:t>МККН в сфере обеспечения наличия контролируемых веществ и доступа к ним исключительно для медицинских и научных целей отмечает наличие таких препятствий как:</w:t>
      </w:r>
    </w:p>
    <w:p w14:paraId="343FD245" w14:textId="77777777" w:rsidR="0055763D" w:rsidRPr="00DF378F" w:rsidRDefault="0055763D" w:rsidP="0055763D">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lastRenderedPageBreak/>
        <w:t>1) недостаток осведомленности и опасения развития наркотической зависимости;</w:t>
      </w:r>
    </w:p>
    <w:p w14:paraId="0F726089" w14:textId="77777777" w:rsidR="0055763D" w:rsidRPr="00DF378F" w:rsidRDefault="0055763D" w:rsidP="0055763D">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3) ограниченные ресурсы;</w:t>
      </w:r>
    </w:p>
    <w:p w14:paraId="31EE157A" w14:textId="77777777" w:rsidR="0055763D" w:rsidRPr="00DF378F" w:rsidRDefault="0055763D" w:rsidP="0055763D">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4) проблемы с подбором поставщиков;</w:t>
      </w:r>
    </w:p>
    <w:p w14:paraId="15BABB85" w14:textId="77777777" w:rsidR="0055763D" w:rsidRPr="00DF378F" w:rsidRDefault="0055763D" w:rsidP="0055763D">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5) культурные и социальные установки;</w:t>
      </w:r>
    </w:p>
    <w:p w14:paraId="37B89AC2" w14:textId="77777777" w:rsidR="0055763D" w:rsidRPr="00DF378F" w:rsidRDefault="0055763D" w:rsidP="0055763D">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6) ограничения в целях предотвращения утечки;</w:t>
      </w:r>
    </w:p>
    <w:p w14:paraId="4015DC38" w14:textId="77777777" w:rsidR="0055763D" w:rsidRPr="00DF378F" w:rsidRDefault="0055763D" w:rsidP="0055763D">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7) меры контроля в рамках международной торговли;</w:t>
      </w:r>
    </w:p>
    <w:p w14:paraId="21AE1EB9" w14:textId="77777777" w:rsidR="0055763D" w:rsidRPr="00DF378F" w:rsidRDefault="0055763D" w:rsidP="0055763D">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8) опасения уголовного преследования;</w:t>
      </w:r>
    </w:p>
    <w:p w14:paraId="2FDD5289" w14:textId="77777777" w:rsidR="0055763D" w:rsidRPr="00DF378F" w:rsidRDefault="0055763D" w:rsidP="0055763D">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9) обременительная нормативная правовая база.</w:t>
      </w:r>
    </w:p>
    <w:p w14:paraId="38323B2F" w14:textId="334A08A5" w:rsidR="0055763D" w:rsidRPr="00DF378F" w:rsidRDefault="0055763D" w:rsidP="00D0350F">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Все они имеют место в Кыргызской Республике. Вместе с тем необходимо отметить наличие общественного консенсуса по этому вопросу, решимости государственных органов в преодолении проблемы, а также наличие сильного гражданского сообщества.</w:t>
      </w:r>
    </w:p>
    <w:p w14:paraId="553D831A" w14:textId="188742C5" w:rsidR="009A17B8" w:rsidRPr="00DF378F" w:rsidRDefault="00C00CF4" w:rsidP="00D24DF1">
      <w:pPr>
        <w:pStyle w:val="3"/>
        <w:rPr>
          <w:color w:val="000000" w:themeColor="text1"/>
        </w:rPr>
      </w:pPr>
      <w:r w:rsidRPr="00DF378F">
        <w:rPr>
          <w:color w:val="000000" w:themeColor="text1"/>
        </w:rPr>
        <w:t>4</w:t>
      </w:r>
      <w:r w:rsidR="009A17B8" w:rsidRPr="00DF378F">
        <w:rPr>
          <w:color w:val="000000" w:themeColor="text1"/>
        </w:rPr>
        <w:t>. Цели программы</w:t>
      </w:r>
    </w:p>
    <w:p w14:paraId="543257CB" w14:textId="00BB737F" w:rsidR="00C55F47" w:rsidRPr="00DF378F" w:rsidRDefault="00C55F47" w:rsidP="00C55F47">
      <w:pPr>
        <w:pStyle w:val="1"/>
        <w:rPr>
          <w:color w:val="000000" w:themeColor="text1"/>
        </w:rPr>
      </w:pPr>
      <w:r w:rsidRPr="00DF378F">
        <w:rPr>
          <w:color w:val="000000" w:themeColor="text1"/>
        </w:rPr>
        <w:t>Основными целями настоящей Программы являются</w:t>
      </w:r>
      <w:r w:rsidR="00D2362C" w:rsidRPr="00DF378F">
        <w:rPr>
          <w:color w:val="000000" w:themeColor="text1"/>
        </w:rPr>
        <w:t xml:space="preserve"> стабилизация и оздоровление наркоситуации в Кыргызской Республике.</w:t>
      </w:r>
    </w:p>
    <w:p w14:paraId="7F39AF52" w14:textId="1A5A9813" w:rsidR="009A17B8" w:rsidRPr="00DF378F" w:rsidRDefault="00C00CF4" w:rsidP="00D24DF1">
      <w:pPr>
        <w:pStyle w:val="3"/>
        <w:rPr>
          <w:color w:val="000000" w:themeColor="text1"/>
        </w:rPr>
      </w:pPr>
      <w:r w:rsidRPr="00DF378F">
        <w:rPr>
          <w:color w:val="000000" w:themeColor="text1"/>
        </w:rPr>
        <w:t>5</w:t>
      </w:r>
      <w:r w:rsidR="009A17B8" w:rsidRPr="00DF378F">
        <w:rPr>
          <w:color w:val="000000" w:themeColor="text1"/>
        </w:rPr>
        <w:t xml:space="preserve">. </w:t>
      </w:r>
      <w:r w:rsidR="00C55F47" w:rsidRPr="00DF378F">
        <w:rPr>
          <w:color w:val="000000" w:themeColor="text1"/>
        </w:rPr>
        <w:t>П</w:t>
      </w:r>
      <w:r w:rsidR="00DA0D58" w:rsidRPr="00DF378F">
        <w:rPr>
          <w:color w:val="000000" w:themeColor="text1"/>
        </w:rPr>
        <w:t xml:space="preserve">риоритеты </w:t>
      </w:r>
      <w:r w:rsidR="009A17B8" w:rsidRPr="00DF378F">
        <w:rPr>
          <w:color w:val="000000" w:themeColor="text1"/>
        </w:rPr>
        <w:t>программы</w:t>
      </w:r>
    </w:p>
    <w:p w14:paraId="3D294B4E" w14:textId="6D5A9D6E" w:rsidR="009A17B8" w:rsidRPr="00DF378F" w:rsidRDefault="009A17B8" w:rsidP="009A17B8">
      <w:pPr>
        <w:pStyle w:val="1"/>
        <w:rPr>
          <w:color w:val="000000" w:themeColor="text1"/>
        </w:rPr>
      </w:pPr>
      <w:r w:rsidRPr="00DF378F">
        <w:rPr>
          <w:color w:val="000000" w:themeColor="text1"/>
        </w:rPr>
        <w:t xml:space="preserve">Основными </w:t>
      </w:r>
      <w:r w:rsidR="00DA0D58" w:rsidRPr="00DF378F">
        <w:rPr>
          <w:color w:val="000000" w:themeColor="text1"/>
        </w:rPr>
        <w:t xml:space="preserve">приоритетами </w:t>
      </w:r>
      <w:r w:rsidRPr="00DF378F">
        <w:rPr>
          <w:color w:val="000000" w:themeColor="text1"/>
        </w:rPr>
        <w:t>настоящей Программы являются:</w:t>
      </w:r>
    </w:p>
    <w:p w14:paraId="0AA9DE89" w14:textId="2DCFC069" w:rsidR="009A17B8" w:rsidRPr="00DF378F" w:rsidRDefault="00D2362C" w:rsidP="009A17B8">
      <w:pPr>
        <w:pStyle w:val="1"/>
        <w:rPr>
          <w:color w:val="000000" w:themeColor="text1"/>
        </w:rPr>
      </w:pPr>
      <w:r w:rsidRPr="00DF378F">
        <w:rPr>
          <w:color w:val="000000" w:themeColor="text1"/>
        </w:rPr>
        <w:t>1)</w:t>
      </w:r>
      <w:r w:rsidR="009A17B8" w:rsidRPr="00DF378F">
        <w:rPr>
          <w:color w:val="000000" w:themeColor="text1"/>
        </w:rPr>
        <w:t xml:space="preserve"> снижение предложения незаконных наркотиков;</w:t>
      </w:r>
    </w:p>
    <w:p w14:paraId="51E7A043" w14:textId="4AD2BEC1" w:rsidR="009A17B8" w:rsidRPr="00DF378F" w:rsidRDefault="00D2362C" w:rsidP="009A17B8">
      <w:pPr>
        <w:pStyle w:val="1"/>
        <w:rPr>
          <w:color w:val="000000" w:themeColor="text1"/>
        </w:rPr>
      </w:pPr>
      <w:r w:rsidRPr="00DF378F">
        <w:rPr>
          <w:color w:val="000000" w:themeColor="text1"/>
        </w:rPr>
        <w:t>2)</w:t>
      </w:r>
      <w:r w:rsidR="009A17B8" w:rsidRPr="00DF378F">
        <w:rPr>
          <w:color w:val="000000" w:themeColor="text1"/>
        </w:rPr>
        <w:t xml:space="preserve"> снижение спроса на незаконные наркотики;</w:t>
      </w:r>
    </w:p>
    <w:p w14:paraId="082DAAE7" w14:textId="44CC1C24" w:rsidR="009A17B8" w:rsidRPr="00DF378F" w:rsidRDefault="00D2362C" w:rsidP="009A17B8">
      <w:pPr>
        <w:pStyle w:val="1"/>
        <w:rPr>
          <w:color w:val="000000" w:themeColor="text1"/>
        </w:rPr>
      </w:pPr>
      <w:r w:rsidRPr="00DF378F">
        <w:rPr>
          <w:color w:val="000000" w:themeColor="text1"/>
        </w:rPr>
        <w:t>3)</w:t>
      </w:r>
      <w:r w:rsidR="009A17B8" w:rsidRPr="00DF378F">
        <w:rPr>
          <w:color w:val="000000" w:themeColor="text1"/>
        </w:rPr>
        <w:t xml:space="preserve"> снижение вреда от незаконных наркотиков;</w:t>
      </w:r>
    </w:p>
    <w:p w14:paraId="7C15FFAF" w14:textId="3D2C5F7A" w:rsidR="009A17B8" w:rsidRPr="00DF378F" w:rsidRDefault="00D2362C" w:rsidP="009A17B8">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4)</w:t>
      </w:r>
      <w:r w:rsidR="009A17B8" w:rsidRPr="00DF378F">
        <w:rPr>
          <w:rFonts w:ascii="Times New Roman" w:hAnsi="Times New Roman" w:cs="Times New Roman"/>
          <w:color w:val="000000" w:themeColor="text1"/>
          <w:sz w:val="28"/>
          <w:szCs w:val="28"/>
        </w:rPr>
        <w:t xml:space="preserve"> обеспечение наличия контролируемых веществ и доступа к ним исключительно для медицинских и научных целей.</w:t>
      </w:r>
    </w:p>
    <w:p w14:paraId="3668900A" w14:textId="3CD0CD28" w:rsidR="009A17B8" w:rsidRPr="00DF378F" w:rsidRDefault="00C00CF4" w:rsidP="00D2362C">
      <w:pPr>
        <w:pStyle w:val="4"/>
        <w:rPr>
          <w:color w:val="000000" w:themeColor="text1"/>
          <w:sz w:val="28"/>
          <w:szCs w:val="28"/>
        </w:rPr>
      </w:pPr>
      <w:r w:rsidRPr="00DF378F">
        <w:rPr>
          <w:color w:val="000000" w:themeColor="text1"/>
          <w:sz w:val="28"/>
          <w:szCs w:val="28"/>
        </w:rPr>
        <w:t>6</w:t>
      </w:r>
      <w:r w:rsidR="009A17B8" w:rsidRPr="00DF378F">
        <w:rPr>
          <w:color w:val="000000" w:themeColor="text1"/>
          <w:sz w:val="28"/>
          <w:szCs w:val="28"/>
        </w:rPr>
        <w:t xml:space="preserve">. Задачи </w:t>
      </w:r>
      <w:r w:rsidR="00C55F47" w:rsidRPr="00DF378F">
        <w:rPr>
          <w:color w:val="000000" w:themeColor="text1"/>
          <w:sz w:val="28"/>
          <w:szCs w:val="28"/>
        </w:rPr>
        <w:t>и меры (действия)</w:t>
      </w:r>
    </w:p>
    <w:p w14:paraId="18948C43" w14:textId="6F3B3F0D" w:rsidR="00D2362C" w:rsidRPr="00DF378F" w:rsidRDefault="00D2362C" w:rsidP="00D2362C">
      <w:pPr>
        <w:pStyle w:val="1"/>
        <w:rPr>
          <w:color w:val="000000" w:themeColor="text1"/>
        </w:rPr>
      </w:pPr>
      <w:r w:rsidRPr="00DF378F">
        <w:rPr>
          <w:color w:val="000000" w:themeColor="text1"/>
        </w:rPr>
        <w:t>Успешная реализация приоритетов в сфере контроля над наркотиками требует решения комплекса следующих стратегических задач.</w:t>
      </w:r>
    </w:p>
    <w:p w14:paraId="51C403B1" w14:textId="17059E6B" w:rsidR="00244EC5" w:rsidRPr="00DF378F" w:rsidRDefault="00C00CF4" w:rsidP="00244EC5">
      <w:pPr>
        <w:pStyle w:val="4"/>
        <w:rPr>
          <w:color w:val="000000" w:themeColor="text1"/>
          <w:sz w:val="28"/>
          <w:szCs w:val="28"/>
        </w:rPr>
      </w:pPr>
      <w:r w:rsidRPr="00DF378F">
        <w:rPr>
          <w:color w:val="000000" w:themeColor="text1"/>
          <w:sz w:val="28"/>
          <w:szCs w:val="28"/>
        </w:rPr>
        <w:t>6</w:t>
      </w:r>
      <w:r w:rsidR="00244EC5" w:rsidRPr="00DF378F">
        <w:rPr>
          <w:color w:val="000000" w:themeColor="text1"/>
          <w:sz w:val="28"/>
          <w:szCs w:val="28"/>
        </w:rPr>
        <w:t>.1. Приоритет 1. Снижение предложения незаконных наркотиков</w:t>
      </w:r>
    </w:p>
    <w:p w14:paraId="39270CCC" w14:textId="77777777" w:rsidR="009A17B8" w:rsidRPr="00DF378F" w:rsidRDefault="009A17B8" w:rsidP="00A97AA0">
      <w:pPr>
        <w:pStyle w:val="2"/>
        <w:rPr>
          <w:b/>
          <w:i w:val="0"/>
          <w:color w:val="000000" w:themeColor="text1"/>
        </w:rPr>
      </w:pPr>
      <w:r w:rsidRPr="00DF378F">
        <w:rPr>
          <w:b/>
          <w:i w:val="0"/>
          <w:color w:val="000000" w:themeColor="text1"/>
        </w:rPr>
        <w:t>Законодательство</w:t>
      </w:r>
    </w:p>
    <w:p w14:paraId="112A204D" w14:textId="77777777" w:rsidR="009A17B8" w:rsidRPr="00DF378F" w:rsidRDefault="009A17B8" w:rsidP="009A17B8">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Разработка проектов нормативных правовых актов в целях:</w:t>
      </w:r>
    </w:p>
    <w:p w14:paraId="7FEC939A" w14:textId="77777777" w:rsidR="009A17B8" w:rsidRPr="008B47AC" w:rsidRDefault="009A17B8" w:rsidP="009A17B8">
      <w:pPr>
        <w:ind w:firstLine="709"/>
        <w:rPr>
          <w:rFonts w:ascii="Times New Roman" w:hAnsi="Times New Roman" w:cs="Times New Roman"/>
          <w:color w:val="000000" w:themeColor="text1"/>
          <w:sz w:val="28"/>
          <w:szCs w:val="28"/>
        </w:rPr>
      </w:pPr>
      <w:r w:rsidRPr="00DF378F">
        <w:rPr>
          <w:rFonts w:ascii="Times New Roman" w:hAnsi="Times New Roman" w:cs="Times New Roman"/>
          <w:color w:val="000000" w:themeColor="text1"/>
          <w:sz w:val="28"/>
          <w:szCs w:val="28"/>
        </w:rPr>
        <w:t>1) гармонизации уголовно-процессуальной и оперативно-розыскной видов деятельности по борьбе с незаконным оборотом наркотиков</w:t>
      </w:r>
      <w:r w:rsidRPr="008B47AC">
        <w:rPr>
          <w:rFonts w:ascii="Times New Roman" w:hAnsi="Times New Roman" w:cs="Times New Roman"/>
          <w:color w:val="000000" w:themeColor="text1"/>
          <w:sz w:val="28"/>
          <w:szCs w:val="28"/>
        </w:rPr>
        <w:t>;</w:t>
      </w:r>
    </w:p>
    <w:p w14:paraId="16444B63"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2) введение новых дефиниций, введенных новым уголовным законодательством, в соответствующие нормативные правовые акты Кыргызской Республики;</w:t>
      </w:r>
    </w:p>
    <w:p w14:paraId="6544964D"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3) продолжение работы над дифференциацией (разграничением) ответственности исполнителей и организаторов преступного наркобизнеса;</w:t>
      </w:r>
    </w:p>
    <w:p w14:paraId="22DB888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4) усиления ответственности должностных лиц за коррупционные проявления в сфере контроля над наркотиками;</w:t>
      </w:r>
    </w:p>
    <w:p w14:paraId="3941107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lastRenderedPageBreak/>
        <w:t>5) совершенствования системы противодействия легализации (отмывания) преступных доходов от деятельности в области незаконного оборота наркотиков.</w:t>
      </w:r>
    </w:p>
    <w:p w14:paraId="4DE990C0" w14:textId="77777777" w:rsidR="009A17B8" w:rsidRPr="008B47AC" w:rsidRDefault="009A17B8" w:rsidP="00A97AA0">
      <w:pPr>
        <w:pStyle w:val="2"/>
        <w:rPr>
          <w:b/>
          <w:i w:val="0"/>
          <w:color w:val="000000" w:themeColor="text1"/>
        </w:rPr>
      </w:pPr>
      <w:r w:rsidRPr="008B47AC">
        <w:rPr>
          <w:b/>
          <w:i w:val="0"/>
          <w:color w:val="000000" w:themeColor="text1"/>
        </w:rPr>
        <w:t>Координация</w:t>
      </w:r>
    </w:p>
    <w:p w14:paraId="31D36DE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Необходима активизация координационных усилий, нацеленных на сокращение неблагоприятных последствий злоупотребления наркотиками.</w:t>
      </w:r>
    </w:p>
    <w:p w14:paraId="3E5E845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целях выработки адекватного ответа на активизацию международного наркотрафика следует наладить вопросы целевого подхода и программного управления, поставленные Национальной стратегией развития Кыргызской Республики на 2018-2040 годы.</w:t>
      </w:r>
    </w:p>
    <w:p w14:paraId="3291AAE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Координация в сфере контроля над наркотиками должна быть распространена с общего на специфические уровни, такие как аналитическая работа, организация и проведение специальных оперативно-профилактических операций, международных контролируемых поставок и др.</w:t>
      </w:r>
    </w:p>
    <w:p w14:paraId="798285CA" w14:textId="77777777" w:rsidR="009A17B8" w:rsidRPr="008B47AC" w:rsidRDefault="009A17B8" w:rsidP="00244EC5">
      <w:pPr>
        <w:pStyle w:val="5"/>
        <w:rPr>
          <w:b/>
          <w:i w:val="0"/>
          <w:color w:val="000000" w:themeColor="text1"/>
          <w:sz w:val="28"/>
          <w:szCs w:val="28"/>
        </w:rPr>
      </w:pPr>
      <w:r w:rsidRPr="008B47AC">
        <w:rPr>
          <w:b/>
          <w:i w:val="0"/>
          <w:color w:val="000000" w:themeColor="text1"/>
          <w:sz w:val="28"/>
          <w:szCs w:val="28"/>
        </w:rPr>
        <w:t>Наркоситуация</w:t>
      </w:r>
    </w:p>
    <w:p w14:paraId="619D0EA7" w14:textId="77777777" w:rsidR="009A17B8" w:rsidRPr="008B47AC" w:rsidRDefault="009A17B8" w:rsidP="009A17B8">
      <w:pPr>
        <w:pStyle w:val="1"/>
        <w:rPr>
          <w:color w:val="000000" w:themeColor="text1"/>
        </w:rPr>
      </w:pPr>
      <w:r w:rsidRPr="008B47AC">
        <w:rPr>
          <w:color w:val="000000" w:themeColor="text1"/>
        </w:rPr>
        <w:t>В целях комплексной, объективной и научной оценки наркоситуации в Кыргызской Республике, создания моделей процессов в сфере контроля над наркотиками и выдвижения выводов и предложений, необходимо проведение исследования, которое бы носило комплексный характер, использовало не только данные статистики и социологических исследований, но и объективные источники, например, данные рекогносцировок на местности (обзор путей наркотрафика; мест размещения рекламы наркотиков и НПВ; объектов отдыха молодежи и др.); анализа сточных вод крупных населенных пунктов на наличие (отсутствие) метаболитов наркотических средств, психотропных веществ и НПВ; а также подготовило аналитические продукты в виде карт и системных моделей изучаемого явления.</w:t>
      </w:r>
    </w:p>
    <w:p w14:paraId="23DF2756" w14:textId="77777777" w:rsidR="009A17B8" w:rsidRPr="008B47AC" w:rsidRDefault="009A17B8" w:rsidP="00A97AA0">
      <w:pPr>
        <w:pStyle w:val="2"/>
        <w:rPr>
          <w:b/>
          <w:i w:val="0"/>
          <w:color w:val="000000" w:themeColor="text1"/>
        </w:rPr>
      </w:pPr>
      <w:r w:rsidRPr="008B47AC">
        <w:rPr>
          <w:b/>
          <w:i w:val="0"/>
          <w:color w:val="000000" w:themeColor="text1"/>
        </w:rPr>
        <w:t>Новые психоактивные вещества</w:t>
      </w:r>
    </w:p>
    <w:p w14:paraId="454AC3E6"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целях противодействия обороту НПВ необходимо:</w:t>
      </w:r>
    </w:p>
    <w:p w14:paraId="1A3882A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1) создание системы раннего оповещения о появлении НПВ;</w:t>
      </w:r>
    </w:p>
    <w:p w14:paraId="3EC045EC"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2) повышение квалификации сотрудников правоохранительных органов и здравоохранения в этой области деятельности;</w:t>
      </w:r>
    </w:p>
    <w:p w14:paraId="58D188E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3) решение вопроса о возможности присоединения к соответствующим международным сетям раннего оповещения о появлении НПВ;</w:t>
      </w:r>
    </w:p>
    <w:p w14:paraId="5B2EF442"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4) участие в проведении операции «РЕФЛЕКС», организуемой ЦАРИКЦ;</w:t>
      </w:r>
    </w:p>
    <w:p w14:paraId="228F48C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lastRenderedPageBreak/>
        <w:t>5) возобновление разработки методик профилактики и лечения зависимостей от НПВ.</w:t>
      </w:r>
    </w:p>
    <w:p w14:paraId="158811FE" w14:textId="77777777" w:rsidR="009A17B8" w:rsidRPr="008B47AC" w:rsidRDefault="009A17B8" w:rsidP="00A97AA0">
      <w:pPr>
        <w:pStyle w:val="2"/>
        <w:rPr>
          <w:b/>
          <w:i w:val="0"/>
          <w:color w:val="000000" w:themeColor="text1"/>
        </w:rPr>
      </w:pPr>
      <w:r w:rsidRPr="008B47AC">
        <w:rPr>
          <w:b/>
          <w:i w:val="0"/>
          <w:color w:val="000000" w:themeColor="text1"/>
        </w:rPr>
        <w:t>Сокращение сырьевой базы</w:t>
      </w:r>
    </w:p>
    <w:p w14:paraId="15331648"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Для сокращения сырьевой базы необходимо:</w:t>
      </w:r>
    </w:p>
    <w:p w14:paraId="368CFC6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1) подготовка соответствующих нормативных правовых актов, регламентирующих вопросы уничтожения дикорастущей конопли специализированными бригадами;</w:t>
      </w:r>
    </w:p>
    <w:p w14:paraId="1481273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2) целевое выделение средств на работу специализированных бригад из республиканского бюджета;</w:t>
      </w:r>
    </w:p>
    <w:p w14:paraId="0CB1DBF0"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3) осуществление системного контроля за деятельностью специализированных бригад по уничтожению дикорастущей конопли;</w:t>
      </w:r>
    </w:p>
    <w:p w14:paraId="6297671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4) разработка и введение инструментов планирования, отчетности и статистики;</w:t>
      </w:r>
    </w:p>
    <w:p w14:paraId="585193A9"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5) мониторинг и оценка результатов работы.</w:t>
      </w:r>
    </w:p>
    <w:p w14:paraId="4C9AACCF" w14:textId="77777777" w:rsidR="009A17B8" w:rsidRPr="008B47AC" w:rsidRDefault="009A17B8" w:rsidP="00A97AA0">
      <w:pPr>
        <w:pStyle w:val="2"/>
        <w:rPr>
          <w:b/>
          <w:i w:val="0"/>
          <w:color w:val="000000" w:themeColor="text1"/>
        </w:rPr>
      </w:pPr>
      <w:r w:rsidRPr="008B47AC">
        <w:rPr>
          <w:b/>
          <w:i w:val="0"/>
          <w:color w:val="000000" w:themeColor="text1"/>
        </w:rPr>
        <w:t>Международное сотрудничество</w:t>
      </w:r>
    </w:p>
    <w:p w14:paraId="299EE81F"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Для повышения уровня международной активности требуется:</w:t>
      </w:r>
    </w:p>
    <w:p w14:paraId="503BC34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1) разработка и введение инструментов координации;</w:t>
      </w:r>
    </w:p>
    <w:p w14:paraId="0D20F9D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2) повышение роли ЦАРИКЦ в координации региональной антинаркотической работы;</w:t>
      </w:r>
    </w:p>
    <w:p w14:paraId="3C72691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3) налаживание механизма проведения совместных операций и контролируемых поставок наркотиков;</w:t>
      </w:r>
    </w:p>
    <w:p w14:paraId="36CE51E8"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4) решение вопросов по обмену секретной информацией.</w:t>
      </w:r>
    </w:p>
    <w:p w14:paraId="57292416" w14:textId="77777777" w:rsidR="009A17B8" w:rsidRPr="008B47AC" w:rsidRDefault="009A17B8" w:rsidP="00A97AA0">
      <w:pPr>
        <w:pStyle w:val="2"/>
        <w:rPr>
          <w:b/>
          <w:i w:val="0"/>
          <w:color w:val="000000" w:themeColor="text1"/>
        </w:rPr>
      </w:pPr>
      <w:r w:rsidRPr="008B47AC">
        <w:rPr>
          <w:b/>
          <w:i w:val="0"/>
          <w:color w:val="000000" w:themeColor="text1"/>
        </w:rPr>
        <w:t>Укрепление пограничного и таможенного контроля</w:t>
      </w:r>
    </w:p>
    <w:p w14:paraId="015AE731"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В целях укрепления пограничного и таможенного контроля, как средства борьбы с незаконным оборотом наркотиков, необходимо:</w:t>
      </w:r>
    </w:p>
    <w:p w14:paraId="70B815CB"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1) оснащение пограничных и таможенных пунктов техническими средствами по обнаружению наркотиков;</w:t>
      </w:r>
    </w:p>
    <w:p w14:paraId="7A691B98"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bCs/>
          <w:color w:val="000000" w:themeColor="text1"/>
          <w:sz w:val="28"/>
          <w:szCs w:val="28"/>
        </w:rPr>
        <w:t xml:space="preserve">2) обучение персонала для закрепления </w:t>
      </w:r>
      <w:r w:rsidRPr="008B47AC">
        <w:rPr>
          <w:rFonts w:ascii="Times New Roman" w:hAnsi="Times New Roman" w:cs="Times New Roman"/>
          <w:color w:val="000000" w:themeColor="text1"/>
          <w:sz w:val="28"/>
          <w:szCs w:val="28"/>
        </w:rPr>
        <w:t>теоретических знаний и практических навыков в отыскании контрабанды наркотиков.</w:t>
      </w:r>
    </w:p>
    <w:p w14:paraId="21801A88" w14:textId="77777777" w:rsidR="009A17B8" w:rsidRPr="008B47AC" w:rsidRDefault="009A17B8" w:rsidP="00A97AA0">
      <w:pPr>
        <w:pStyle w:val="2"/>
        <w:rPr>
          <w:b/>
          <w:i w:val="0"/>
          <w:color w:val="000000" w:themeColor="text1"/>
        </w:rPr>
      </w:pPr>
      <w:r w:rsidRPr="008B47AC">
        <w:rPr>
          <w:b/>
          <w:i w:val="0"/>
          <w:color w:val="000000" w:themeColor="text1"/>
        </w:rPr>
        <w:t>Расширение спектра мер по борьбе с незаконным оборотом наркотиков</w:t>
      </w:r>
    </w:p>
    <w:p w14:paraId="29585697"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В целях усиления борьбы с незаконным оборотом наркотиков необходимо:</w:t>
      </w:r>
    </w:p>
    <w:p w14:paraId="0FC75B75"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1) наращивание потенциала правоохранительных органов и органов системы уголовного правосудия в области криминалистики в контексте расследования дел, связанных с наркотиками, в том числе повышать качество работы и потенциал лабораторий по анализу наркотиков;</w:t>
      </w:r>
    </w:p>
    <w:p w14:paraId="6799FCE1"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lastRenderedPageBreak/>
        <w:t>2) развитие возможностей кинологических служб по отысканию незаконных наркотиков;</w:t>
      </w:r>
    </w:p>
    <w:p w14:paraId="75298783"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3) оснащение лабораторий необходимым оборудованием;</w:t>
      </w:r>
    </w:p>
    <w:p w14:paraId="2D8DB55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bCs/>
          <w:color w:val="000000" w:themeColor="text1"/>
          <w:sz w:val="28"/>
          <w:szCs w:val="28"/>
        </w:rPr>
        <w:t>4) подготовка и обучение персонала лабораторий правоохранительных органов новым методикам исследования наркотиков.</w:t>
      </w:r>
    </w:p>
    <w:p w14:paraId="4E90A3F2" w14:textId="77777777" w:rsidR="009A17B8" w:rsidRPr="008B47AC" w:rsidRDefault="009A17B8" w:rsidP="00A97AA0">
      <w:pPr>
        <w:pStyle w:val="2"/>
        <w:rPr>
          <w:b/>
          <w:i w:val="0"/>
          <w:color w:val="000000" w:themeColor="text1"/>
        </w:rPr>
      </w:pPr>
      <w:r w:rsidRPr="008B47AC">
        <w:rPr>
          <w:b/>
          <w:i w:val="0"/>
          <w:color w:val="000000" w:themeColor="text1"/>
        </w:rPr>
        <w:t>Борьба с легализацией (отмыванием) преступных доходов от наркобизнеса</w:t>
      </w:r>
    </w:p>
    <w:p w14:paraId="1DEE4971" w14:textId="77777777" w:rsidR="009A17B8" w:rsidRPr="008B47AC" w:rsidRDefault="009A17B8" w:rsidP="009A17B8">
      <w:pPr>
        <w:pStyle w:val="1"/>
        <w:rPr>
          <w:color w:val="000000" w:themeColor="text1"/>
        </w:rPr>
      </w:pPr>
      <w:r w:rsidRPr="008B47AC">
        <w:rPr>
          <w:color w:val="000000" w:themeColor="text1"/>
        </w:rPr>
        <w:t>В целях совершенствования системы борьбы с легализацией (отмыванием) преступных доходов от незаконного оборота наркотиков необходимо:</w:t>
      </w:r>
    </w:p>
    <w:p w14:paraId="3FFE1FEB" w14:textId="77777777" w:rsidR="009A17B8" w:rsidRPr="008B47AC" w:rsidRDefault="009A17B8" w:rsidP="009A17B8">
      <w:pPr>
        <w:pStyle w:val="1"/>
        <w:rPr>
          <w:color w:val="000000" w:themeColor="text1"/>
        </w:rPr>
      </w:pPr>
      <w:r w:rsidRPr="008B47AC">
        <w:rPr>
          <w:color w:val="000000" w:themeColor="text1"/>
        </w:rPr>
        <w:t>1) совершенствование нормативной правовой базы;</w:t>
      </w:r>
    </w:p>
    <w:p w14:paraId="1BC21E8C" w14:textId="3A0180F2"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2) разработка и принятие программного документа, позволившего бы на системном уровне осуществить </w:t>
      </w:r>
      <w:r w:rsidR="00AA345B" w:rsidRPr="008B47AC">
        <w:rPr>
          <w:rFonts w:ascii="Times New Roman" w:hAnsi="Times New Roman" w:cs="Times New Roman"/>
          <w:color w:val="000000" w:themeColor="text1"/>
          <w:sz w:val="28"/>
          <w:szCs w:val="28"/>
        </w:rPr>
        <w:t>комплекс</w:t>
      </w:r>
      <w:r w:rsidRPr="008B47AC">
        <w:rPr>
          <w:rFonts w:ascii="Times New Roman" w:hAnsi="Times New Roman" w:cs="Times New Roman"/>
          <w:color w:val="000000" w:themeColor="text1"/>
          <w:sz w:val="28"/>
          <w:szCs w:val="28"/>
        </w:rPr>
        <w:t xml:space="preserve"> мер для противодействия этому явлению.</w:t>
      </w:r>
    </w:p>
    <w:p w14:paraId="5B74C75C" w14:textId="57613563" w:rsidR="00244EC5" w:rsidRPr="008B47AC" w:rsidRDefault="00C00CF4" w:rsidP="00244EC5">
      <w:pPr>
        <w:pStyle w:val="4"/>
        <w:rPr>
          <w:color w:val="000000" w:themeColor="text1"/>
          <w:sz w:val="28"/>
          <w:szCs w:val="28"/>
        </w:rPr>
      </w:pPr>
      <w:r w:rsidRPr="008B47AC">
        <w:rPr>
          <w:color w:val="000000" w:themeColor="text1"/>
          <w:sz w:val="28"/>
          <w:szCs w:val="28"/>
        </w:rPr>
        <w:t>6</w:t>
      </w:r>
      <w:r w:rsidR="00244EC5" w:rsidRPr="008B47AC">
        <w:rPr>
          <w:color w:val="000000" w:themeColor="text1"/>
          <w:sz w:val="28"/>
          <w:szCs w:val="28"/>
        </w:rPr>
        <w:t>.2. Приоритет 2. Снижение спроса на незаконные наркотики</w:t>
      </w:r>
    </w:p>
    <w:p w14:paraId="4FBE69F2" w14:textId="77777777" w:rsidR="009A17B8" w:rsidRPr="008B47AC" w:rsidRDefault="009A17B8" w:rsidP="00A97AA0">
      <w:pPr>
        <w:pStyle w:val="2"/>
        <w:rPr>
          <w:b/>
          <w:i w:val="0"/>
          <w:color w:val="000000" w:themeColor="text1"/>
        </w:rPr>
      </w:pPr>
      <w:r w:rsidRPr="008B47AC">
        <w:rPr>
          <w:b/>
          <w:i w:val="0"/>
          <w:color w:val="000000" w:themeColor="text1"/>
        </w:rPr>
        <w:t>Первичная наркопрофилактика</w:t>
      </w:r>
    </w:p>
    <w:p w14:paraId="4CC7DE1F"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В целях развития системы первичной наркопрофилактики необходимо:</w:t>
      </w:r>
    </w:p>
    <w:p w14:paraId="048BF770"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1) разработка нового национального видения и нормативной правовой базы первичной наркопрофилактики, включающей такие направления как:</w:t>
      </w:r>
    </w:p>
    <w:p w14:paraId="0631AF4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пропаганда психического (душевного) здоровья;</w:t>
      </w:r>
    </w:p>
    <w:p w14:paraId="78FE1D0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универсальная (общая) профилактика для всего населения.</w:t>
      </w:r>
    </w:p>
    <w:p w14:paraId="1D8161C5"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2) гармонизация национальных подходов с международными рекомендациями;</w:t>
      </w:r>
    </w:p>
    <w:p w14:paraId="50C1BF7B"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3) усиление научного влияния на развитие наркопрофилактики;</w:t>
      </w:r>
    </w:p>
    <w:p w14:paraId="0D3066C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bCs/>
          <w:color w:val="000000" w:themeColor="text1"/>
          <w:sz w:val="28"/>
          <w:szCs w:val="28"/>
        </w:rPr>
        <w:t xml:space="preserve">4) усиление профилактическое влияние на уровне </w:t>
      </w:r>
      <w:r w:rsidRPr="008B47AC">
        <w:rPr>
          <w:rFonts w:ascii="Times New Roman" w:hAnsi="Times New Roman" w:cs="Times New Roman"/>
          <w:color w:val="000000" w:themeColor="text1"/>
          <w:sz w:val="28"/>
          <w:szCs w:val="28"/>
        </w:rPr>
        <w:t>семьи, в школах, на рабочих местах, на уровне местных сообществ;</w:t>
      </w:r>
    </w:p>
    <w:p w14:paraId="7AA2D2FC"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t>5) при разработке системы мер первичной наркопрофилактики связывать их с такими факторами, как уязвимость, нищета и социальная маргинализация;</w:t>
      </w:r>
    </w:p>
    <w:p w14:paraId="305F4817"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bCs/>
          <w:color w:val="000000" w:themeColor="text1"/>
          <w:sz w:val="28"/>
          <w:szCs w:val="28"/>
        </w:rPr>
        <w:t>6) в целях согласованного влияния на аудиторию, наладить работу со средствами массовой информации на основе научных данных и законодательства Кыргызской Республики.</w:t>
      </w:r>
    </w:p>
    <w:p w14:paraId="64372B3E" w14:textId="77777777" w:rsidR="009A17B8" w:rsidRPr="008B47AC" w:rsidRDefault="009A17B8" w:rsidP="00A97AA0">
      <w:pPr>
        <w:pStyle w:val="2"/>
        <w:rPr>
          <w:b/>
          <w:i w:val="0"/>
          <w:color w:val="000000" w:themeColor="text1"/>
        </w:rPr>
      </w:pPr>
      <w:r w:rsidRPr="008B47AC">
        <w:rPr>
          <w:b/>
          <w:i w:val="0"/>
          <w:color w:val="000000" w:themeColor="text1"/>
        </w:rPr>
        <w:t>Вторичная и третичная наркопрофилактика</w:t>
      </w:r>
    </w:p>
    <w:p w14:paraId="3D08DBE0" w14:textId="77777777" w:rsidR="009A17B8" w:rsidRPr="008B47AC" w:rsidRDefault="009A17B8" w:rsidP="009A17B8">
      <w:pPr>
        <w:pStyle w:val="1"/>
        <w:rPr>
          <w:color w:val="000000" w:themeColor="text1"/>
        </w:rPr>
      </w:pPr>
      <w:r w:rsidRPr="008B47AC">
        <w:rPr>
          <w:color w:val="000000" w:themeColor="text1"/>
        </w:rPr>
        <w:t>Для снижения третичной заболеваемости зависимости от психоактивных веществ необходима:</w:t>
      </w:r>
    </w:p>
    <w:p w14:paraId="17E803BC" w14:textId="77777777" w:rsidR="009A17B8" w:rsidRPr="008B47AC" w:rsidRDefault="009A17B8" w:rsidP="009A17B8">
      <w:pPr>
        <w:ind w:firstLine="709"/>
        <w:rPr>
          <w:rFonts w:ascii="Times New Roman" w:hAnsi="Times New Roman" w:cs="Times New Roman"/>
          <w:bCs/>
          <w:color w:val="000000" w:themeColor="text1"/>
          <w:sz w:val="28"/>
          <w:szCs w:val="28"/>
        </w:rPr>
      </w:pPr>
    </w:p>
    <w:p w14:paraId="3AE3F13B"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bCs/>
          <w:color w:val="000000" w:themeColor="text1"/>
          <w:sz w:val="28"/>
          <w:szCs w:val="28"/>
        </w:rPr>
        <w:lastRenderedPageBreak/>
        <w:t>1) разработка нового национального видения и нормативной правовой базы вторичной и третичной наркопрофилактики, включающие такие направления как:</w:t>
      </w:r>
    </w:p>
    <w:p w14:paraId="7B60E06C"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color w:val="000000" w:themeColor="text1"/>
          <w:sz w:val="28"/>
          <w:szCs w:val="28"/>
        </w:rPr>
        <w:t>- выборочная профилактика, направленная на группы повышенного риска;</w:t>
      </w:r>
    </w:p>
    <w:p w14:paraId="4DFC2F31" w14:textId="77777777" w:rsidR="009A17B8" w:rsidRPr="008B47AC" w:rsidRDefault="009A17B8" w:rsidP="009A17B8">
      <w:pPr>
        <w:ind w:firstLine="709"/>
        <w:rPr>
          <w:rFonts w:ascii="Times New Roman" w:hAnsi="Times New Roman" w:cs="Times New Roman"/>
          <w:bCs/>
          <w:color w:val="000000" w:themeColor="text1"/>
          <w:sz w:val="28"/>
          <w:szCs w:val="28"/>
        </w:rPr>
      </w:pPr>
      <w:r w:rsidRPr="008B47AC">
        <w:rPr>
          <w:rFonts w:ascii="Times New Roman" w:hAnsi="Times New Roman" w:cs="Times New Roman"/>
          <w:color w:val="000000" w:themeColor="text1"/>
          <w:sz w:val="28"/>
          <w:szCs w:val="28"/>
        </w:rPr>
        <w:t>- симптоматическая профилактика для лиц, подверженных высокому риску;</w:t>
      </w:r>
    </w:p>
    <w:p w14:paraId="6A0249E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лечение и ресоциализация (преодоление социальной изоляции);</w:t>
      </w:r>
    </w:p>
    <w:p w14:paraId="16DD48A6"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последующее наблюдение за пациентом (реабилитация и профилактика рецидивов);</w:t>
      </w:r>
    </w:p>
    <w:p w14:paraId="184619C6" w14:textId="77777777" w:rsidR="009A17B8" w:rsidRPr="008B47AC" w:rsidRDefault="009A17B8" w:rsidP="009A17B8">
      <w:pPr>
        <w:pStyle w:val="1"/>
        <w:rPr>
          <w:color w:val="000000" w:themeColor="text1"/>
        </w:rPr>
      </w:pPr>
      <w:r w:rsidRPr="008B47AC">
        <w:rPr>
          <w:color w:val="000000" w:themeColor="text1"/>
        </w:rPr>
        <w:t>2) разработка проектов нормативных правовых актов в области лечения и профилактики в целях выполнения требований новых кодексов Кыргызской Республики;</w:t>
      </w:r>
    </w:p>
    <w:p w14:paraId="3E9197FB" w14:textId="77777777" w:rsidR="009A17B8" w:rsidRPr="008B47AC" w:rsidRDefault="009A17B8" w:rsidP="009A17B8">
      <w:pPr>
        <w:pStyle w:val="1"/>
        <w:rPr>
          <w:color w:val="000000" w:themeColor="text1"/>
        </w:rPr>
      </w:pPr>
      <w:r w:rsidRPr="008B47AC">
        <w:rPr>
          <w:color w:val="000000" w:themeColor="text1"/>
        </w:rPr>
        <w:t>3) повышение материально-технической базы лечения и наркопрофилактики;</w:t>
      </w:r>
    </w:p>
    <w:p w14:paraId="41307255" w14:textId="77777777" w:rsidR="009A17B8" w:rsidRPr="008B47AC" w:rsidRDefault="009A17B8" w:rsidP="009A17B8">
      <w:pPr>
        <w:pStyle w:val="1"/>
        <w:rPr>
          <w:color w:val="000000" w:themeColor="text1"/>
        </w:rPr>
      </w:pPr>
      <w:r w:rsidRPr="008B47AC">
        <w:rPr>
          <w:color w:val="000000" w:themeColor="text1"/>
        </w:rPr>
        <w:t>4) повышение квалификации персонала;</w:t>
      </w:r>
    </w:p>
    <w:p w14:paraId="4180DDC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5) привлечение к аутрич-работе в рамках программ психосоциальной реабилитации наркозависимых, находящихся в длительной ремиссии;</w:t>
      </w:r>
    </w:p>
    <w:p w14:paraId="5706097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6) разработка программ фармакотерапии, программ обеспечения инъекционными принадлежностями, а также антиретровирусной терапии и другие соответствующие мероприятия, которые предотвращают распространение ВИЧ, вирусных гепатитов и других передаваемых через кровь болезней; реализация комплекса мер по предупреждению развития серьезных расстройств на почве употребления наркотиков;</w:t>
      </w:r>
    </w:p>
    <w:p w14:paraId="1784F6E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7) внедрение стандартов лечения расстройств на почве употребления наркотиков и другие соответствующих международных стандартов;</w:t>
      </w:r>
    </w:p>
    <w:p w14:paraId="1E2FAA5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8) вовлечение в разработку профилактических программ лиц, отвечающих за разработку наркополитики, работников сферы образования, представителей гражданского общества и частного сектора, академических кругов и научного сообщества, а также целевых групп, и лиц со стойкой ремиссией после расстройств на почве употребления психоактивных веществ, представителей их семей и других заинтересованных лиц;</w:t>
      </w:r>
    </w:p>
    <w:p w14:paraId="25A5A5F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9) создание условий для отдыха и развлечений и обеспечение доступа детей и молодежи к регулярно организуемым спортивным и культурным мероприятиям. </w:t>
      </w:r>
    </w:p>
    <w:p w14:paraId="69C48D27" w14:textId="7A3D854A" w:rsidR="00244EC5" w:rsidRPr="008B47AC" w:rsidRDefault="00C00CF4" w:rsidP="00244EC5">
      <w:pPr>
        <w:pStyle w:val="4"/>
        <w:rPr>
          <w:color w:val="000000" w:themeColor="text1"/>
          <w:sz w:val="28"/>
          <w:szCs w:val="28"/>
        </w:rPr>
      </w:pPr>
      <w:r w:rsidRPr="008B47AC">
        <w:rPr>
          <w:color w:val="000000" w:themeColor="text1"/>
          <w:sz w:val="28"/>
          <w:szCs w:val="28"/>
        </w:rPr>
        <w:t>6</w:t>
      </w:r>
      <w:r w:rsidR="00244EC5" w:rsidRPr="008B47AC">
        <w:rPr>
          <w:color w:val="000000" w:themeColor="text1"/>
          <w:sz w:val="28"/>
          <w:szCs w:val="28"/>
        </w:rPr>
        <w:t>.3. Приоритет 3. Снижение вреда от незаконных наркотиков</w:t>
      </w:r>
    </w:p>
    <w:p w14:paraId="36BD767E" w14:textId="77777777" w:rsidR="009A17B8" w:rsidRPr="008B47AC" w:rsidRDefault="009A17B8" w:rsidP="00A97AA0">
      <w:pPr>
        <w:pStyle w:val="2"/>
        <w:rPr>
          <w:b/>
          <w:i w:val="0"/>
          <w:color w:val="000000" w:themeColor="text1"/>
        </w:rPr>
      </w:pPr>
      <w:r w:rsidRPr="008B47AC">
        <w:rPr>
          <w:b/>
          <w:i w:val="0"/>
          <w:color w:val="000000" w:themeColor="text1"/>
        </w:rPr>
        <w:t>Снижение вреда</w:t>
      </w:r>
    </w:p>
    <w:p w14:paraId="115841AF" w14:textId="77777777" w:rsidR="009A17B8" w:rsidRPr="008B47AC" w:rsidRDefault="009A17B8" w:rsidP="009A17B8">
      <w:pPr>
        <w:pStyle w:val="1"/>
        <w:rPr>
          <w:color w:val="000000" w:themeColor="text1"/>
        </w:rPr>
      </w:pPr>
      <w:r w:rsidRPr="008B47AC">
        <w:rPr>
          <w:color w:val="000000" w:themeColor="text1"/>
        </w:rPr>
        <w:t>Для усиления деятельности по снижению вреда необходимо:</w:t>
      </w:r>
    </w:p>
    <w:p w14:paraId="04A60687" w14:textId="77777777" w:rsidR="009A17B8" w:rsidRPr="008B47AC" w:rsidRDefault="009A17B8" w:rsidP="009A17B8">
      <w:pPr>
        <w:pStyle w:val="1"/>
        <w:rPr>
          <w:color w:val="000000" w:themeColor="text1"/>
        </w:rPr>
      </w:pPr>
      <w:r w:rsidRPr="008B47AC">
        <w:rPr>
          <w:color w:val="000000" w:themeColor="text1"/>
        </w:rPr>
        <w:lastRenderedPageBreak/>
        <w:t>1) расширить программы снижения вреда, включая в них профилактику инфекций, передающихся половым путем, вирусных гепатитов, а также туберкулеза;</w:t>
      </w:r>
    </w:p>
    <w:p w14:paraId="0CC0DCA6" w14:textId="77777777" w:rsidR="009A17B8" w:rsidRPr="008B47AC" w:rsidRDefault="009A17B8" w:rsidP="009A17B8">
      <w:pPr>
        <w:pStyle w:val="1"/>
        <w:rPr>
          <w:color w:val="000000" w:themeColor="text1"/>
        </w:rPr>
      </w:pPr>
      <w:r w:rsidRPr="008B47AC">
        <w:rPr>
          <w:color w:val="000000" w:themeColor="text1"/>
        </w:rPr>
        <w:t>2) усовершенствовать систему работы учреждений системы снижения вреда для устранения рисков для здоровья пациентов и профилактики незаконной активности, в том числе с использованием электронных рецептов и др.;</w:t>
      </w:r>
    </w:p>
    <w:p w14:paraId="5DDD8360" w14:textId="77777777" w:rsidR="009A17B8" w:rsidRPr="008B47AC" w:rsidRDefault="009A17B8" w:rsidP="009A17B8">
      <w:pPr>
        <w:pStyle w:val="1"/>
        <w:rPr>
          <w:color w:val="000000" w:themeColor="text1"/>
        </w:rPr>
      </w:pPr>
      <w:r w:rsidRPr="008B47AC">
        <w:rPr>
          <w:color w:val="000000" w:themeColor="text1"/>
        </w:rPr>
        <w:t>3) обеспечить во всех пенитенциарных учреждениях доступ к сервисам снижения вреда для потребителей наркотиков, включая:</w:t>
      </w:r>
    </w:p>
    <w:p w14:paraId="7B8063A7" w14:textId="77777777" w:rsidR="009A17B8" w:rsidRPr="008B47AC" w:rsidRDefault="009A17B8" w:rsidP="009A17B8">
      <w:pPr>
        <w:pStyle w:val="1"/>
        <w:rPr>
          <w:color w:val="000000" w:themeColor="text1"/>
        </w:rPr>
      </w:pPr>
      <w:r w:rsidRPr="008B47AC">
        <w:rPr>
          <w:color w:val="000000" w:themeColor="text1"/>
        </w:rPr>
        <w:t>- консультирование;</w:t>
      </w:r>
    </w:p>
    <w:p w14:paraId="3BBB7AB1" w14:textId="77777777" w:rsidR="009A17B8" w:rsidRPr="008B47AC" w:rsidRDefault="009A17B8" w:rsidP="009A17B8">
      <w:pPr>
        <w:pStyle w:val="1"/>
        <w:rPr>
          <w:color w:val="000000" w:themeColor="text1"/>
        </w:rPr>
      </w:pPr>
      <w:r w:rsidRPr="008B47AC">
        <w:rPr>
          <w:color w:val="000000" w:themeColor="text1"/>
        </w:rPr>
        <w:t>- раздачу стерильных шприцев;</w:t>
      </w:r>
    </w:p>
    <w:p w14:paraId="25130A31" w14:textId="77777777" w:rsidR="009A17B8" w:rsidRPr="008B47AC" w:rsidRDefault="009A17B8" w:rsidP="009A17B8">
      <w:pPr>
        <w:pStyle w:val="1"/>
        <w:rPr>
          <w:color w:val="000000" w:themeColor="text1"/>
        </w:rPr>
      </w:pPr>
      <w:r w:rsidRPr="008B47AC">
        <w:rPr>
          <w:color w:val="000000" w:themeColor="text1"/>
        </w:rPr>
        <w:t>- доступ к программам заместительной терапии.</w:t>
      </w:r>
    </w:p>
    <w:p w14:paraId="101BF78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4) содействовать программам помощи на базе общин, и расширению возможности последующего ухода, реабилитации, восстановления и социальной реинтеграции.</w:t>
      </w:r>
    </w:p>
    <w:p w14:paraId="4D283C29" w14:textId="77777777" w:rsidR="009A17B8" w:rsidRPr="008B47AC" w:rsidRDefault="009A17B8" w:rsidP="00A97AA0">
      <w:pPr>
        <w:pStyle w:val="2"/>
        <w:rPr>
          <w:b/>
          <w:i w:val="0"/>
          <w:color w:val="000000" w:themeColor="text1"/>
        </w:rPr>
      </w:pPr>
      <w:r w:rsidRPr="008B47AC">
        <w:rPr>
          <w:b/>
          <w:i w:val="0"/>
          <w:color w:val="000000" w:themeColor="text1"/>
        </w:rPr>
        <w:t>Снижение смертности</w:t>
      </w:r>
    </w:p>
    <w:p w14:paraId="533596F9"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Для снижения смертности от потребления наркотиков необходимо:</w:t>
      </w:r>
    </w:p>
    <w:p w14:paraId="3CFF618D"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1) на научной основе изучить вопросы:</w:t>
      </w:r>
    </w:p>
    <w:p w14:paraId="4D1A8E6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снижения смертности от всего спектра наркотических средств и психотропных веществ и НПВ;</w:t>
      </w:r>
    </w:p>
    <w:p w14:paraId="3071F37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снижения смертности от так называемых «косвенных» причин (управление автотранспортом в состоянии опьянения, падения с высоты, производственный травматизм и др.);</w:t>
      </w:r>
    </w:p>
    <w:p w14:paraId="1E957293"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2) продолжить повышение профессиональной подготовки бригад скорой помощи;</w:t>
      </w:r>
    </w:p>
    <w:p w14:paraId="04F41CE6"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3) усилить информирование потребителей наркотических средств и их окружение о передозировках, их профилактике и лечении;</w:t>
      </w:r>
    </w:p>
    <w:p w14:paraId="795EFCCD"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4) продолжить программу раздачи препарата «налоксон». </w:t>
      </w:r>
    </w:p>
    <w:p w14:paraId="13D484B3" w14:textId="26824820" w:rsidR="00244EC5" w:rsidRPr="008B47AC" w:rsidRDefault="00C00CF4" w:rsidP="00244EC5">
      <w:pPr>
        <w:pStyle w:val="4"/>
        <w:rPr>
          <w:color w:val="000000" w:themeColor="text1"/>
          <w:sz w:val="28"/>
          <w:szCs w:val="28"/>
        </w:rPr>
      </w:pPr>
      <w:r w:rsidRPr="008B47AC">
        <w:rPr>
          <w:color w:val="000000" w:themeColor="text1"/>
          <w:sz w:val="28"/>
          <w:szCs w:val="28"/>
        </w:rPr>
        <w:t>6</w:t>
      </w:r>
      <w:r w:rsidR="00244EC5" w:rsidRPr="008B47AC">
        <w:rPr>
          <w:color w:val="000000" w:themeColor="text1"/>
          <w:sz w:val="28"/>
          <w:szCs w:val="28"/>
        </w:rPr>
        <w:t>.4. Приоритет 4. обеспечение наличия контролируемых веществ и доступа к ним исключительно для медицинских и научных целей</w:t>
      </w:r>
    </w:p>
    <w:p w14:paraId="55A6C072"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целях организации расширения обеспечения наличия контролируемых веществ и доступа к ним исключительно в медицинских и научных целях, в том числе для облегчения боли и страданий, согласно требованиям трех международных конвенций о контроле наркотиков, необходимо:</w:t>
      </w:r>
    </w:p>
    <w:p w14:paraId="0308D7AF" w14:textId="5F0FF632"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1) проведение обзора национального законодательства и административно-правовых механизмов, а также процедур, включая внутренние каналы распределения, с целью упрощения и </w:t>
      </w:r>
      <w:r w:rsidR="0058754B" w:rsidRPr="008B47AC">
        <w:rPr>
          <w:rFonts w:ascii="Times New Roman" w:hAnsi="Times New Roman" w:cs="Times New Roman"/>
          <w:color w:val="000000" w:themeColor="text1"/>
          <w:sz w:val="28"/>
          <w:szCs w:val="28"/>
        </w:rPr>
        <w:t xml:space="preserve">рационализации </w:t>
      </w:r>
      <w:r w:rsidR="0058754B" w:rsidRPr="008B47AC">
        <w:rPr>
          <w:rFonts w:ascii="Times New Roman" w:hAnsi="Times New Roman" w:cs="Times New Roman"/>
          <w:color w:val="000000" w:themeColor="text1"/>
          <w:sz w:val="28"/>
          <w:szCs w:val="28"/>
        </w:rPr>
        <w:lastRenderedPageBreak/>
        <w:t>этих процессов и устранения необоснованно строгих норм</w:t>
      </w:r>
      <w:r w:rsidRPr="008B47AC">
        <w:rPr>
          <w:rFonts w:ascii="Times New Roman" w:hAnsi="Times New Roman" w:cs="Times New Roman"/>
          <w:color w:val="000000" w:themeColor="text1"/>
          <w:sz w:val="28"/>
          <w:szCs w:val="28"/>
        </w:rPr>
        <w:t xml:space="preserve"> и ограничений, если таковые существуют;</w:t>
      </w:r>
    </w:p>
    <w:p w14:paraId="1215208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2) выявление, анализ и устранение препятствий для обеспечения наличия контролируемых веществ и доступа к ним исключительно для медицинских и научных целей;</w:t>
      </w:r>
    </w:p>
    <w:p w14:paraId="60707AD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3) в рамках соответствующих механизмов контроля, и согласно требованиям трех международных конвенций о контроле наркотиков, а также рекомендаций ВОЗ «Обеспечение сбалансированности национальной политики в отношении контролируемых веществ: рекомендации по обеспечению наличия и доступности контролируемых лекарственных средств» и рекомендаций МККН, разработать комплекс мер по преодолению таких препятствий как:</w:t>
      </w:r>
    </w:p>
    <w:p w14:paraId="668001F5"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1) недостаток осведомленности и опасения развития наркотической зависимости;</w:t>
      </w:r>
    </w:p>
    <w:p w14:paraId="57D7F02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3) ограниченные ресурсы;</w:t>
      </w:r>
    </w:p>
    <w:p w14:paraId="12256522"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4) проблемы с подбором поставщиков;</w:t>
      </w:r>
    </w:p>
    <w:p w14:paraId="3FA5961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5) культурные и социальные установки;</w:t>
      </w:r>
    </w:p>
    <w:p w14:paraId="4E7B571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6) ограничения в целях предотвращения утечки;</w:t>
      </w:r>
    </w:p>
    <w:p w14:paraId="6CC9787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7) меры контроля в рамках международной торговли;</w:t>
      </w:r>
    </w:p>
    <w:p w14:paraId="081FE01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8) опасения уголовного преследования;</w:t>
      </w:r>
    </w:p>
    <w:p w14:paraId="49E4073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9) обременительная нормативная правовая база.</w:t>
      </w:r>
    </w:p>
    <w:p w14:paraId="3ACFECCD" w14:textId="2CE3802E" w:rsidR="00244EC5" w:rsidRPr="008B47AC" w:rsidRDefault="00C00CF4" w:rsidP="00A97AA0">
      <w:pPr>
        <w:pStyle w:val="3"/>
        <w:rPr>
          <w:color w:val="000000" w:themeColor="text1"/>
        </w:rPr>
      </w:pPr>
      <w:r w:rsidRPr="008B47AC">
        <w:rPr>
          <w:color w:val="000000" w:themeColor="text1"/>
        </w:rPr>
        <w:t>7</w:t>
      </w:r>
      <w:r w:rsidR="009A17B8" w:rsidRPr="008B47AC">
        <w:rPr>
          <w:color w:val="000000" w:themeColor="text1"/>
        </w:rPr>
        <w:t>.</w:t>
      </w:r>
      <w:r w:rsidR="00244EC5" w:rsidRPr="008B47AC">
        <w:rPr>
          <w:color w:val="000000" w:themeColor="text1"/>
        </w:rPr>
        <w:t xml:space="preserve"> Ожидаемые результаты</w:t>
      </w:r>
    </w:p>
    <w:p w14:paraId="72918050" w14:textId="100F6206" w:rsidR="009A17B8" w:rsidRPr="008B47AC" w:rsidRDefault="00C00CF4" w:rsidP="00A97AA0">
      <w:pPr>
        <w:pStyle w:val="3"/>
        <w:rPr>
          <w:color w:val="000000" w:themeColor="text1"/>
        </w:rPr>
      </w:pPr>
      <w:r w:rsidRPr="008B47AC">
        <w:rPr>
          <w:color w:val="000000" w:themeColor="text1"/>
        </w:rPr>
        <w:t>7</w:t>
      </w:r>
      <w:r w:rsidR="00244EC5" w:rsidRPr="008B47AC">
        <w:rPr>
          <w:color w:val="000000" w:themeColor="text1"/>
        </w:rPr>
        <w:t xml:space="preserve">.1. </w:t>
      </w:r>
      <w:r w:rsidR="009A17B8" w:rsidRPr="008B47AC">
        <w:rPr>
          <w:color w:val="000000" w:themeColor="text1"/>
        </w:rPr>
        <w:t>Борьба с незаконным оборотом наркотиков</w:t>
      </w:r>
    </w:p>
    <w:p w14:paraId="073FF96C" w14:textId="24E76A08" w:rsidR="009A17B8" w:rsidRPr="008B47AC" w:rsidRDefault="00244EC5" w:rsidP="009A17B8">
      <w:pPr>
        <w:pStyle w:val="1"/>
        <w:rPr>
          <w:color w:val="000000" w:themeColor="text1"/>
        </w:rPr>
      </w:pPr>
      <w:r w:rsidRPr="008B47AC">
        <w:rPr>
          <w:color w:val="000000" w:themeColor="text1"/>
        </w:rPr>
        <w:t>В результате проведенной работы будет осуществлено следующее.</w:t>
      </w:r>
    </w:p>
    <w:p w14:paraId="6FF161EB" w14:textId="77777777" w:rsidR="009A17B8" w:rsidRPr="008B47AC" w:rsidRDefault="009A17B8" w:rsidP="00A97AA0">
      <w:pPr>
        <w:pStyle w:val="3"/>
        <w:rPr>
          <w:color w:val="000000" w:themeColor="text1"/>
        </w:rPr>
      </w:pPr>
      <w:r w:rsidRPr="008B47AC">
        <w:rPr>
          <w:color w:val="000000" w:themeColor="text1"/>
        </w:rPr>
        <w:t>а) Анализ и оценка наркоситуации</w:t>
      </w:r>
    </w:p>
    <w:p w14:paraId="19667A6F" w14:textId="62107A17" w:rsidR="009A17B8" w:rsidRPr="008B47AC" w:rsidRDefault="00244EC5" w:rsidP="009A17B8">
      <w:pPr>
        <w:pStyle w:val="1"/>
        <w:rPr>
          <w:color w:val="000000" w:themeColor="text1"/>
        </w:rPr>
      </w:pPr>
      <w:r w:rsidRPr="008B47AC">
        <w:rPr>
          <w:color w:val="000000" w:themeColor="text1"/>
        </w:rPr>
        <w:t>У</w:t>
      </w:r>
      <w:r w:rsidR="009A17B8" w:rsidRPr="008B47AC">
        <w:rPr>
          <w:color w:val="000000" w:themeColor="text1"/>
        </w:rPr>
        <w:t>совершенствован</w:t>
      </w:r>
      <w:r w:rsidRPr="008B47AC">
        <w:rPr>
          <w:color w:val="000000" w:themeColor="text1"/>
        </w:rPr>
        <w:t>ы</w:t>
      </w:r>
      <w:r w:rsidR="009A17B8" w:rsidRPr="008B47AC">
        <w:rPr>
          <w:color w:val="000000" w:themeColor="text1"/>
        </w:rPr>
        <w:t xml:space="preserve"> методик</w:t>
      </w:r>
      <w:r w:rsidRPr="008B47AC">
        <w:rPr>
          <w:color w:val="000000" w:themeColor="text1"/>
        </w:rPr>
        <w:t xml:space="preserve">и </w:t>
      </w:r>
      <w:r w:rsidR="009A17B8" w:rsidRPr="008B47AC">
        <w:rPr>
          <w:color w:val="000000" w:themeColor="text1"/>
        </w:rPr>
        <w:t>обзора, анализа и оценки</w:t>
      </w:r>
      <w:r w:rsidRPr="008B47AC">
        <w:rPr>
          <w:color w:val="000000" w:themeColor="text1"/>
        </w:rPr>
        <w:t xml:space="preserve"> наркоситуации</w:t>
      </w:r>
      <w:r w:rsidR="009A17B8" w:rsidRPr="008B47AC">
        <w:rPr>
          <w:color w:val="000000" w:themeColor="text1"/>
        </w:rPr>
        <w:t xml:space="preserve"> на комплексной основе с использованием статистических данных; социологических исследований; рекогносцировок на местности (обзор путей наркотрафика; мест размещения рекламы наркотиков и НПВ; объектов отдыха молодежи и др.); анализа сточных вод крупных населенных пунктов на наличие (отсутствие) метаболитов наркотических средств, психотропных веществ и НПВ. </w:t>
      </w:r>
    </w:p>
    <w:p w14:paraId="0B73B61D" w14:textId="2DF4DBA1" w:rsidR="009A17B8" w:rsidRPr="008B47AC" w:rsidRDefault="009A17B8" w:rsidP="009A17B8">
      <w:pPr>
        <w:pStyle w:val="1"/>
        <w:rPr>
          <w:color w:val="000000" w:themeColor="text1"/>
        </w:rPr>
      </w:pPr>
      <w:r w:rsidRPr="008B47AC">
        <w:rPr>
          <w:color w:val="000000" w:themeColor="text1"/>
        </w:rPr>
        <w:t xml:space="preserve">Их результатами </w:t>
      </w:r>
      <w:r w:rsidR="00244EC5" w:rsidRPr="008B47AC">
        <w:rPr>
          <w:color w:val="000000" w:themeColor="text1"/>
        </w:rPr>
        <w:t xml:space="preserve">будут не </w:t>
      </w:r>
      <w:r w:rsidRPr="008B47AC">
        <w:rPr>
          <w:color w:val="000000" w:themeColor="text1"/>
        </w:rPr>
        <w:t xml:space="preserve">только аналитические продукты, карты и модели системы изучаемого явления, но и аналитические компьютерные приложения на основе </w:t>
      </w:r>
      <w:r w:rsidRPr="008B47AC">
        <w:rPr>
          <w:color w:val="000000" w:themeColor="text1"/>
          <w:lang w:val="en-US"/>
        </w:rPr>
        <w:t>ArcGIS</w:t>
      </w:r>
      <w:r w:rsidRPr="008B47AC">
        <w:rPr>
          <w:color w:val="000000" w:themeColor="text1"/>
        </w:rPr>
        <w:t xml:space="preserve">, </w:t>
      </w:r>
      <w:r w:rsidRPr="008B47AC">
        <w:rPr>
          <w:color w:val="000000" w:themeColor="text1"/>
          <w:lang w:val="en-US"/>
        </w:rPr>
        <w:t>I</w:t>
      </w:r>
      <w:r w:rsidRPr="008B47AC">
        <w:rPr>
          <w:color w:val="000000" w:themeColor="text1"/>
        </w:rPr>
        <w:t>2 и др.</w:t>
      </w:r>
    </w:p>
    <w:p w14:paraId="3001A6F3" w14:textId="7AC9BF0A" w:rsidR="009A17B8" w:rsidRPr="008B47AC" w:rsidRDefault="00643298" w:rsidP="009A17B8">
      <w:pPr>
        <w:pStyle w:val="1"/>
        <w:rPr>
          <w:color w:val="000000" w:themeColor="text1"/>
        </w:rPr>
      </w:pPr>
      <w:r w:rsidRPr="008B47AC">
        <w:rPr>
          <w:color w:val="000000" w:themeColor="text1"/>
        </w:rPr>
        <w:t>С</w:t>
      </w:r>
      <w:r w:rsidR="009A17B8" w:rsidRPr="008B47AC">
        <w:rPr>
          <w:color w:val="000000" w:themeColor="text1"/>
        </w:rPr>
        <w:t>формир</w:t>
      </w:r>
      <w:r w:rsidRPr="008B47AC">
        <w:rPr>
          <w:color w:val="000000" w:themeColor="text1"/>
        </w:rPr>
        <w:t>уются</w:t>
      </w:r>
      <w:r w:rsidR="009A17B8" w:rsidRPr="008B47AC">
        <w:rPr>
          <w:color w:val="000000" w:themeColor="text1"/>
        </w:rPr>
        <w:t xml:space="preserve"> информационны</w:t>
      </w:r>
      <w:r w:rsidRPr="008B47AC">
        <w:rPr>
          <w:color w:val="000000" w:themeColor="text1"/>
        </w:rPr>
        <w:t>е</w:t>
      </w:r>
      <w:r w:rsidR="009A17B8" w:rsidRPr="008B47AC">
        <w:rPr>
          <w:color w:val="000000" w:themeColor="text1"/>
        </w:rPr>
        <w:t xml:space="preserve"> систем</w:t>
      </w:r>
      <w:r w:rsidRPr="008B47AC">
        <w:rPr>
          <w:color w:val="000000" w:themeColor="text1"/>
        </w:rPr>
        <w:t>ы</w:t>
      </w:r>
      <w:r w:rsidR="009A17B8" w:rsidRPr="008B47AC">
        <w:rPr>
          <w:color w:val="000000" w:themeColor="text1"/>
        </w:rPr>
        <w:t>, способны</w:t>
      </w:r>
      <w:r w:rsidRPr="008B47AC">
        <w:rPr>
          <w:color w:val="000000" w:themeColor="text1"/>
        </w:rPr>
        <w:t>е</w:t>
      </w:r>
      <w:r w:rsidR="009A17B8" w:rsidRPr="008B47AC">
        <w:rPr>
          <w:color w:val="000000" w:themeColor="text1"/>
        </w:rPr>
        <w:t xml:space="preserve"> обеспечить унифицированную и централизованную обработку данных, информационную безопасность, доступ к информационным системам и базам данных в режиме реального времени с использованием эффективных </w:t>
      </w:r>
      <w:r w:rsidR="009A17B8" w:rsidRPr="008B47AC">
        <w:rPr>
          <w:color w:val="000000" w:themeColor="text1"/>
        </w:rPr>
        <w:lastRenderedPageBreak/>
        <w:t>программных продуктов и интеграцией с другими информационным системами Кыргызской Республики</w:t>
      </w:r>
      <w:r w:rsidR="005A1C4A" w:rsidRPr="008B47AC">
        <w:rPr>
          <w:color w:val="000000" w:themeColor="text1"/>
        </w:rPr>
        <w:t>.</w:t>
      </w:r>
    </w:p>
    <w:p w14:paraId="0C64778B" w14:textId="77777777" w:rsidR="009A17B8" w:rsidRPr="008B47AC" w:rsidRDefault="009A17B8" w:rsidP="00A97AA0">
      <w:pPr>
        <w:pStyle w:val="3"/>
        <w:rPr>
          <w:color w:val="000000" w:themeColor="text1"/>
        </w:rPr>
      </w:pPr>
      <w:r w:rsidRPr="008B47AC">
        <w:rPr>
          <w:color w:val="000000" w:themeColor="text1"/>
        </w:rPr>
        <w:t>б) Совершенствование нормативной правовой базы</w:t>
      </w:r>
    </w:p>
    <w:p w14:paraId="207158C5" w14:textId="0959942D" w:rsidR="009A17B8" w:rsidRPr="008B47AC" w:rsidRDefault="0064329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Будут </w:t>
      </w:r>
      <w:r w:rsidR="009A17B8" w:rsidRPr="008B47AC">
        <w:rPr>
          <w:rFonts w:ascii="Times New Roman" w:hAnsi="Times New Roman" w:cs="Times New Roman"/>
          <w:color w:val="000000" w:themeColor="text1"/>
          <w:sz w:val="28"/>
          <w:szCs w:val="28"/>
        </w:rPr>
        <w:t>гармониз</w:t>
      </w:r>
      <w:r w:rsidRPr="008B47AC">
        <w:rPr>
          <w:rFonts w:ascii="Times New Roman" w:hAnsi="Times New Roman" w:cs="Times New Roman"/>
          <w:color w:val="000000" w:themeColor="text1"/>
          <w:sz w:val="28"/>
          <w:szCs w:val="28"/>
        </w:rPr>
        <w:t>ированы</w:t>
      </w:r>
      <w:r w:rsidR="009A17B8" w:rsidRPr="008B47AC">
        <w:rPr>
          <w:rFonts w:ascii="Times New Roman" w:hAnsi="Times New Roman" w:cs="Times New Roman"/>
          <w:color w:val="000000" w:themeColor="text1"/>
          <w:sz w:val="28"/>
          <w:szCs w:val="28"/>
        </w:rPr>
        <w:t xml:space="preserve"> норм</w:t>
      </w:r>
      <w:r w:rsidRPr="008B47AC">
        <w:rPr>
          <w:rFonts w:ascii="Times New Roman" w:hAnsi="Times New Roman" w:cs="Times New Roman"/>
          <w:color w:val="000000" w:themeColor="text1"/>
          <w:sz w:val="28"/>
          <w:szCs w:val="28"/>
        </w:rPr>
        <w:t>ы</w:t>
      </w:r>
      <w:r w:rsidR="009A17B8" w:rsidRPr="008B47AC">
        <w:rPr>
          <w:rFonts w:ascii="Times New Roman" w:hAnsi="Times New Roman" w:cs="Times New Roman"/>
          <w:color w:val="000000" w:themeColor="text1"/>
          <w:sz w:val="28"/>
          <w:szCs w:val="28"/>
        </w:rPr>
        <w:t xml:space="preserve"> новых кодексов Кыргызской Республики (УК, УПК, УИК, о нарушениях и о проступках) с Законом Кыргызской Республики «Об оперативно-розыскной деятельности», а также их внедрение в законодательство Кыргызской Республики о наркотических средствах, психотропных веществах и прекурсорах.</w:t>
      </w:r>
    </w:p>
    <w:p w14:paraId="0DF0B7BD" w14:textId="3628848E" w:rsidR="009A17B8" w:rsidRPr="008B47AC" w:rsidRDefault="00643298" w:rsidP="009A17B8">
      <w:pPr>
        <w:pStyle w:val="1"/>
        <w:rPr>
          <w:color w:val="000000" w:themeColor="text1"/>
        </w:rPr>
      </w:pPr>
      <w:r w:rsidRPr="008B47AC">
        <w:rPr>
          <w:color w:val="000000" w:themeColor="text1"/>
        </w:rPr>
        <w:t>П</w:t>
      </w:r>
      <w:r w:rsidR="009A17B8" w:rsidRPr="008B47AC">
        <w:rPr>
          <w:color w:val="000000" w:themeColor="text1"/>
        </w:rPr>
        <w:t>рове</w:t>
      </w:r>
      <w:r w:rsidRPr="008B47AC">
        <w:rPr>
          <w:color w:val="000000" w:themeColor="text1"/>
        </w:rPr>
        <w:t>дена</w:t>
      </w:r>
      <w:r w:rsidR="009A17B8" w:rsidRPr="008B47AC">
        <w:rPr>
          <w:color w:val="000000" w:themeColor="text1"/>
        </w:rPr>
        <w:t xml:space="preserve"> инвентаризаци</w:t>
      </w:r>
      <w:r w:rsidRPr="008B47AC">
        <w:rPr>
          <w:color w:val="000000" w:themeColor="text1"/>
        </w:rPr>
        <w:t>я</w:t>
      </w:r>
      <w:r w:rsidR="009A17B8" w:rsidRPr="008B47AC">
        <w:rPr>
          <w:color w:val="000000" w:themeColor="text1"/>
        </w:rPr>
        <w:t>, изучение и систематизаци</w:t>
      </w:r>
      <w:r w:rsidRPr="008B47AC">
        <w:rPr>
          <w:color w:val="000000" w:themeColor="text1"/>
        </w:rPr>
        <w:t>я</w:t>
      </w:r>
      <w:r w:rsidR="009A17B8" w:rsidRPr="008B47AC">
        <w:rPr>
          <w:color w:val="000000" w:themeColor="text1"/>
        </w:rPr>
        <w:t xml:space="preserve"> правовых норм, позволяющих:</w:t>
      </w:r>
    </w:p>
    <w:p w14:paraId="43621D17" w14:textId="519AFEA1" w:rsidR="009A17B8" w:rsidRPr="008B47AC" w:rsidRDefault="009A17B8" w:rsidP="009A17B8">
      <w:pPr>
        <w:pStyle w:val="1"/>
        <w:rPr>
          <w:color w:val="000000" w:themeColor="text1"/>
        </w:rPr>
      </w:pPr>
      <w:r w:rsidRPr="008B47AC">
        <w:rPr>
          <w:color w:val="000000" w:themeColor="text1"/>
        </w:rPr>
        <w:t>- разработа</w:t>
      </w:r>
      <w:r w:rsidR="00643298" w:rsidRPr="008B47AC">
        <w:rPr>
          <w:color w:val="000000" w:themeColor="text1"/>
        </w:rPr>
        <w:t>ны</w:t>
      </w:r>
      <w:r w:rsidRPr="008B47AC">
        <w:rPr>
          <w:color w:val="000000" w:themeColor="text1"/>
        </w:rPr>
        <w:t xml:space="preserve"> и внедр</w:t>
      </w:r>
      <w:r w:rsidR="00643298" w:rsidRPr="008B47AC">
        <w:rPr>
          <w:color w:val="000000" w:themeColor="text1"/>
        </w:rPr>
        <w:t>ены</w:t>
      </w:r>
      <w:r w:rsidRPr="008B47AC">
        <w:rPr>
          <w:color w:val="000000" w:themeColor="text1"/>
        </w:rPr>
        <w:t xml:space="preserve"> механизм</w:t>
      </w:r>
      <w:r w:rsidR="00643298" w:rsidRPr="008B47AC">
        <w:rPr>
          <w:color w:val="000000" w:themeColor="text1"/>
        </w:rPr>
        <w:t>ы</w:t>
      </w:r>
      <w:r w:rsidRPr="008B47AC">
        <w:rPr>
          <w:color w:val="000000" w:themeColor="text1"/>
        </w:rPr>
        <w:t xml:space="preserve"> отнесения психоактивных веществ к аналогам наркотических средств и психотропных веществ;</w:t>
      </w:r>
    </w:p>
    <w:p w14:paraId="585492D5" w14:textId="71445F3B" w:rsidR="009A17B8" w:rsidRPr="008B47AC" w:rsidRDefault="009A17B8" w:rsidP="009A17B8">
      <w:pPr>
        <w:pStyle w:val="1"/>
        <w:rPr>
          <w:color w:val="000000" w:themeColor="text1"/>
        </w:rPr>
      </w:pPr>
      <w:r w:rsidRPr="008B47AC">
        <w:rPr>
          <w:color w:val="000000" w:themeColor="text1"/>
        </w:rPr>
        <w:t>- унифицирова</w:t>
      </w:r>
      <w:r w:rsidR="00643298" w:rsidRPr="008B47AC">
        <w:rPr>
          <w:color w:val="000000" w:themeColor="text1"/>
        </w:rPr>
        <w:t>ны</w:t>
      </w:r>
      <w:r w:rsidRPr="008B47AC">
        <w:rPr>
          <w:color w:val="000000" w:themeColor="text1"/>
        </w:rPr>
        <w:t xml:space="preserve"> поняти</w:t>
      </w:r>
      <w:r w:rsidR="00643298" w:rsidRPr="008B47AC">
        <w:rPr>
          <w:color w:val="000000" w:themeColor="text1"/>
        </w:rPr>
        <w:t>я</w:t>
      </w:r>
      <w:r w:rsidRPr="008B47AC">
        <w:rPr>
          <w:color w:val="000000" w:themeColor="text1"/>
        </w:rPr>
        <w:t xml:space="preserve"> «растений, содержащих наркотические средства, психотропные веществ и прекурсоры» в УК Кыргызской Республики и Законе Кыргызской Республики «О наркотических средствах, психотропных веществах и прекурсорах»;</w:t>
      </w:r>
    </w:p>
    <w:p w14:paraId="5829249E" w14:textId="73669A4B" w:rsidR="009A17B8" w:rsidRPr="008B47AC" w:rsidRDefault="009A17B8" w:rsidP="009A17B8">
      <w:pPr>
        <w:pStyle w:val="1"/>
        <w:rPr>
          <w:color w:val="000000" w:themeColor="text1"/>
        </w:rPr>
      </w:pPr>
      <w:r w:rsidRPr="008B47AC">
        <w:rPr>
          <w:color w:val="000000" w:themeColor="text1"/>
        </w:rPr>
        <w:t>- осуществ</w:t>
      </w:r>
      <w:r w:rsidR="00643298" w:rsidRPr="008B47AC">
        <w:rPr>
          <w:color w:val="000000" w:themeColor="text1"/>
        </w:rPr>
        <w:t>лена</w:t>
      </w:r>
      <w:r w:rsidRPr="008B47AC">
        <w:rPr>
          <w:color w:val="000000" w:themeColor="text1"/>
        </w:rPr>
        <w:t xml:space="preserve"> дифференциаци</w:t>
      </w:r>
      <w:r w:rsidR="00643298" w:rsidRPr="008B47AC">
        <w:rPr>
          <w:color w:val="000000" w:themeColor="text1"/>
        </w:rPr>
        <w:t>я</w:t>
      </w:r>
      <w:r w:rsidRPr="008B47AC">
        <w:rPr>
          <w:color w:val="000000" w:themeColor="text1"/>
        </w:rPr>
        <w:t xml:space="preserve"> ответственности потребителей и мелких сбытчиков наркотиков и ответственности руководителей организованных преступных групп и сообществ; </w:t>
      </w:r>
    </w:p>
    <w:p w14:paraId="5934AE96" w14:textId="60F7D512" w:rsidR="009A17B8" w:rsidRPr="008B47AC" w:rsidRDefault="009A17B8" w:rsidP="009A17B8">
      <w:pPr>
        <w:pStyle w:val="1"/>
        <w:rPr>
          <w:color w:val="000000" w:themeColor="text1"/>
        </w:rPr>
      </w:pPr>
      <w:r w:rsidRPr="008B47AC">
        <w:rPr>
          <w:color w:val="000000" w:themeColor="text1"/>
        </w:rPr>
        <w:t xml:space="preserve">- эффективно </w:t>
      </w:r>
      <w:r w:rsidR="00643298" w:rsidRPr="008B47AC">
        <w:rPr>
          <w:color w:val="000000" w:themeColor="text1"/>
        </w:rPr>
        <w:t xml:space="preserve">осуществляется </w:t>
      </w:r>
      <w:r w:rsidRPr="008B47AC">
        <w:rPr>
          <w:color w:val="000000" w:themeColor="text1"/>
        </w:rPr>
        <w:t>бор</w:t>
      </w:r>
      <w:r w:rsidR="00643298" w:rsidRPr="008B47AC">
        <w:rPr>
          <w:color w:val="000000" w:themeColor="text1"/>
        </w:rPr>
        <w:t>ьба</w:t>
      </w:r>
      <w:r w:rsidRPr="008B47AC">
        <w:rPr>
          <w:color w:val="000000" w:themeColor="text1"/>
        </w:rPr>
        <w:t xml:space="preserve"> с наркокоррупцией и легализацией (отмыванием) преступных доходов от незаконного оборота наркотиков;</w:t>
      </w:r>
    </w:p>
    <w:p w14:paraId="792ACEAA" w14:textId="1E064785" w:rsidR="009A17B8" w:rsidRPr="008B47AC" w:rsidRDefault="009A17B8" w:rsidP="009A17B8">
      <w:pPr>
        <w:pStyle w:val="1"/>
        <w:rPr>
          <w:color w:val="000000" w:themeColor="text1"/>
        </w:rPr>
      </w:pPr>
      <w:r w:rsidRPr="008B47AC">
        <w:rPr>
          <w:color w:val="000000" w:themeColor="text1"/>
        </w:rPr>
        <w:t>- координацию деятельности правоохранительных органов</w:t>
      </w:r>
      <w:r w:rsidR="00643298" w:rsidRPr="008B47AC">
        <w:rPr>
          <w:color w:val="000000" w:themeColor="text1"/>
        </w:rPr>
        <w:t xml:space="preserve"> осуществляется эффективно</w:t>
      </w:r>
      <w:r w:rsidRPr="008B47AC">
        <w:rPr>
          <w:color w:val="000000" w:themeColor="text1"/>
        </w:rPr>
        <w:t>.</w:t>
      </w:r>
    </w:p>
    <w:p w14:paraId="1BED6C76" w14:textId="77777777" w:rsidR="009A17B8" w:rsidRPr="008B47AC" w:rsidRDefault="009A17B8" w:rsidP="00A97AA0">
      <w:pPr>
        <w:pStyle w:val="3"/>
        <w:rPr>
          <w:color w:val="000000" w:themeColor="text1"/>
        </w:rPr>
      </w:pPr>
      <w:r w:rsidRPr="008B47AC">
        <w:rPr>
          <w:color w:val="000000" w:themeColor="text1"/>
        </w:rPr>
        <w:t>в) Усиление координации</w:t>
      </w:r>
    </w:p>
    <w:p w14:paraId="463C34F2" w14:textId="3B04A310" w:rsidR="009A17B8" w:rsidRPr="008B47AC" w:rsidRDefault="009A17B8" w:rsidP="009A17B8">
      <w:pPr>
        <w:pStyle w:val="1"/>
        <w:rPr>
          <w:color w:val="000000" w:themeColor="text1"/>
        </w:rPr>
      </w:pPr>
      <w:r w:rsidRPr="008B47AC">
        <w:rPr>
          <w:color w:val="000000" w:themeColor="text1"/>
        </w:rPr>
        <w:t xml:space="preserve">На основе механизма ГККН </w:t>
      </w:r>
      <w:r w:rsidR="00E10CFC" w:rsidRPr="008B47AC">
        <w:rPr>
          <w:color w:val="000000" w:themeColor="text1"/>
        </w:rPr>
        <w:t xml:space="preserve">будет </w:t>
      </w:r>
      <w:r w:rsidRPr="008B47AC">
        <w:rPr>
          <w:color w:val="000000" w:themeColor="text1"/>
        </w:rPr>
        <w:t>нала</w:t>
      </w:r>
      <w:r w:rsidR="00643298" w:rsidRPr="008B47AC">
        <w:rPr>
          <w:color w:val="000000" w:themeColor="text1"/>
        </w:rPr>
        <w:t>жена</w:t>
      </w:r>
      <w:r w:rsidRPr="008B47AC">
        <w:rPr>
          <w:color w:val="000000" w:themeColor="text1"/>
        </w:rPr>
        <w:t xml:space="preserve"> координаци</w:t>
      </w:r>
      <w:r w:rsidR="00643298" w:rsidRPr="008B47AC">
        <w:rPr>
          <w:color w:val="000000" w:themeColor="text1"/>
        </w:rPr>
        <w:t>я</w:t>
      </w:r>
      <w:r w:rsidRPr="008B47AC">
        <w:rPr>
          <w:color w:val="000000" w:themeColor="text1"/>
        </w:rPr>
        <w:t xml:space="preserve"> разработки проектов нормативных правовых актов по совершенствованию и расширению перечня наркотических средств, психотропных веществ и их прекурсоров, а также размеров веществ, имеющих значение для квалификации деяний по Уголовному кодексу Кыргызской Республики и Кодексу Кыргызской Республики о проступках.</w:t>
      </w:r>
    </w:p>
    <w:p w14:paraId="19A44035" w14:textId="565FE00C" w:rsidR="009A17B8" w:rsidRPr="008B47AC" w:rsidRDefault="00E10CFC" w:rsidP="009A17B8">
      <w:pPr>
        <w:pStyle w:val="1"/>
        <w:rPr>
          <w:color w:val="000000" w:themeColor="text1"/>
        </w:rPr>
      </w:pPr>
      <w:r w:rsidRPr="008B47AC">
        <w:rPr>
          <w:color w:val="000000" w:themeColor="text1"/>
        </w:rPr>
        <w:t>Будут р</w:t>
      </w:r>
      <w:r w:rsidR="009A17B8" w:rsidRPr="008B47AC">
        <w:rPr>
          <w:color w:val="000000" w:themeColor="text1"/>
        </w:rPr>
        <w:t>ешен</w:t>
      </w:r>
      <w:r w:rsidR="00643298" w:rsidRPr="008B47AC">
        <w:rPr>
          <w:color w:val="000000" w:themeColor="text1"/>
        </w:rPr>
        <w:t>ы</w:t>
      </w:r>
      <w:r w:rsidR="009A17B8" w:rsidRPr="008B47AC">
        <w:rPr>
          <w:color w:val="000000" w:themeColor="text1"/>
        </w:rPr>
        <w:t xml:space="preserve"> вопросы координации аналитической работы, организации и проведения специальных оперативно-профилактических операций, контролируемых поставок наркотиков и др</w:t>
      </w:r>
      <w:r w:rsidRPr="008B47AC">
        <w:rPr>
          <w:color w:val="000000" w:themeColor="text1"/>
        </w:rPr>
        <w:t>., а также р</w:t>
      </w:r>
      <w:r w:rsidR="009A17B8" w:rsidRPr="008B47AC">
        <w:rPr>
          <w:color w:val="000000" w:themeColor="text1"/>
        </w:rPr>
        <w:t>азработ</w:t>
      </w:r>
      <w:r w:rsidR="00643298" w:rsidRPr="008B47AC">
        <w:rPr>
          <w:color w:val="000000" w:themeColor="text1"/>
        </w:rPr>
        <w:t>аны</w:t>
      </w:r>
      <w:r w:rsidR="009A17B8" w:rsidRPr="008B47AC">
        <w:rPr>
          <w:color w:val="000000" w:themeColor="text1"/>
        </w:rPr>
        <w:t xml:space="preserve"> и внедрен</w:t>
      </w:r>
      <w:r w:rsidR="00643298" w:rsidRPr="008B47AC">
        <w:rPr>
          <w:color w:val="000000" w:themeColor="text1"/>
        </w:rPr>
        <w:t>ы</w:t>
      </w:r>
      <w:r w:rsidR="009A17B8" w:rsidRPr="008B47AC">
        <w:rPr>
          <w:color w:val="000000" w:themeColor="text1"/>
        </w:rPr>
        <w:t xml:space="preserve"> форм</w:t>
      </w:r>
      <w:r w:rsidR="00643298" w:rsidRPr="008B47AC">
        <w:rPr>
          <w:color w:val="000000" w:themeColor="text1"/>
        </w:rPr>
        <w:t>ы</w:t>
      </w:r>
      <w:r w:rsidR="009A17B8" w:rsidRPr="008B47AC">
        <w:rPr>
          <w:color w:val="000000" w:themeColor="text1"/>
        </w:rPr>
        <w:t xml:space="preserve"> и стандарт</w:t>
      </w:r>
      <w:r w:rsidR="00643298" w:rsidRPr="008B47AC">
        <w:rPr>
          <w:color w:val="000000" w:themeColor="text1"/>
        </w:rPr>
        <w:t>ы</w:t>
      </w:r>
      <w:r w:rsidR="009A17B8" w:rsidRPr="008B47AC">
        <w:rPr>
          <w:color w:val="000000" w:themeColor="text1"/>
        </w:rPr>
        <w:t xml:space="preserve"> коммуникативных мероприятий для координации деятельности правоохранительных органов, органов здравоохранения, социальных служб и учреждений, органов местного самоуправления и некоммерческих организаций в этом направлении. </w:t>
      </w:r>
    </w:p>
    <w:p w14:paraId="4D3FEA20" w14:textId="37230201" w:rsidR="009A17B8" w:rsidRPr="008B47AC" w:rsidRDefault="009A17B8" w:rsidP="009A17B8">
      <w:pPr>
        <w:pStyle w:val="1"/>
        <w:rPr>
          <w:color w:val="000000" w:themeColor="text1"/>
        </w:rPr>
      </w:pPr>
      <w:r w:rsidRPr="008B47AC">
        <w:rPr>
          <w:color w:val="000000" w:themeColor="text1"/>
        </w:rPr>
        <w:lastRenderedPageBreak/>
        <w:t xml:space="preserve">С учетом необходимости повышения эффективности управленческой деятельности </w:t>
      </w:r>
      <w:r w:rsidR="00E10CFC" w:rsidRPr="008B47AC">
        <w:rPr>
          <w:color w:val="000000" w:themeColor="text1"/>
        </w:rPr>
        <w:t xml:space="preserve">будет </w:t>
      </w:r>
      <w:r w:rsidRPr="008B47AC">
        <w:rPr>
          <w:color w:val="000000" w:themeColor="text1"/>
        </w:rPr>
        <w:t>введен целево</w:t>
      </w:r>
      <w:r w:rsidR="00643298" w:rsidRPr="008B47AC">
        <w:rPr>
          <w:color w:val="000000" w:themeColor="text1"/>
        </w:rPr>
        <w:t>й</w:t>
      </w:r>
      <w:r w:rsidRPr="008B47AC">
        <w:rPr>
          <w:color w:val="000000" w:themeColor="text1"/>
        </w:rPr>
        <w:t xml:space="preserve"> подход и программно</w:t>
      </w:r>
      <w:r w:rsidR="00643298" w:rsidRPr="008B47AC">
        <w:rPr>
          <w:color w:val="000000" w:themeColor="text1"/>
        </w:rPr>
        <w:t>е</w:t>
      </w:r>
      <w:r w:rsidRPr="008B47AC">
        <w:rPr>
          <w:color w:val="000000" w:themeColor="text1"/>
        </w:rPr>
        <w:t xml:space="preserve"> управлени</w:t>
      </w:r>
      <w:r w:rsidR="00643298" w:rsidRPr="008B47AC">
        <w:rPr>
          <w:color w:val="000000" w:themeColor="text1"/>
        </w:rPr>
        <w:t>е</w:t>
      </w:r>
      <w:r w:rsidRPr="008B47AC">
        <w:rPr>
          <w:color w:val="000000" w:themeColor="text1"/>
        </w:rPr>
        <w:t xml:space="preserve"> в планы деятельности компетентных государственных органов и органов местного самоуправления.</w:t>
      </w:r>
    </w:p>
    <w:p w14:paraId="7B2FFAD3" w14:textId="77777777" w:rsidR="009A17B8" w:rsidRPr="008B47AC" w:rsidRDefault="009A17B8" w:rsidP="00A97AA0">
      <w:pPr>
        <w:pStyle w:val="3"/>
        <w:rPr>
          <w:color w:val="000000" w:themeColor="text1"/>
        </w:rPr>
      </w:pPr>
      <w:r w:rsidRPr="008B47AC">
        <w:rPr>
          <w:color w:val="000000" w:themeColor="text1"/>
        </w:rPr>
        <w:t>г) Повышение уровня материально-технического оснащения</w:t>
      </w:r>
    </w:p>
    <w:p w14:paraId="40A1DAEF" w14:textId="7B8DE809" w:rsidR="009A17B8" w:rsidRPr="008B47AC" w:rsidRDefault="00E10CFC" w:rsidP="009A17B8">
      <w:pPr>
        <w:pStyle w:val="1"/>
        <w:rPr>
          <w:rFonts w:eastAsia="Times New Roman"/>
          <w:color w:val="000000" w:themeColor="text1"/>
          <w:lang w:eastAsia="ru-RU"/>
        </w:rPr>
      </w:pPr>
      <w:r w:rsidRPr="008B47AC">
        <w:rPr>
          <w:rFonts w:eastAsia="Times New Roman"/>
          <w:color w:val="000000" w:themeColor="text1"/>
          <w:lang w:eastAsia="ru-RU"/>
        </w:rPr>
        <w:t>Будет п</w:t>
      </w:r>
      <w:r w:rsidR="009A17B8" w:rsidRPr="008B47AC">
        <w:rPr>
          <w:rFonts w:eastAsia="Times New Roman"/>
          <w:color w:val="000000" w:themeColor="text1"/>
          <w:lang w:eastAsia="ru-RU"/>
        </w:rPr>
        <w:t>роведен</w:t>
      </w:r>
      <w:r w:rsidR="00643298" w:rsidRPr="008B47AC">
        <w:rPr>
          <w:rFonts w:eastAsia="Times New Roman"/>
          <w:color w:val="000000" w:themeColor="text1"/>
          <w:lang w:eastAsia="ru-RU"/>
        </w:rPr>
        <w:t>а</w:t>
      </w:r>
      <w:r w:rsidR="009A17B8" w:rsidRPr="008B47AC">
        <w:rPr>
          <w:rFonts w:eastAsia="Times New Roman"/>
          <w:color w:val="000000" w:themeColor="text1"/>
          <w:lang w:eastAsia="ru-RU"/>
        </w:rPr>
        <w:t xml:space="preserve"> оценк</w:t>
      </w:r>
      <w:r w:rsidR="00643298" w:rsidRPr="008B47AC">
        <w:rPr>
          <w:rFonts w:eastAsia="Times New Roman"/>
          <w:color w:val="000000" w:themeColor="text1"/>
          <w:lang w:eastAsia="ru-RU"/>
        </w:rPr>
        <w:t>а</w:t>
      </w:r>
      <w:r w:rsidR="009A17B8" w:rsidRPr="008B47AC">
        <w:rPr>
          <w:rFonts w:eastAsia="Times New Roman"/>
          <w:color w:val="000000" w:themeColor="text1"/>
          <w:lang w:eastAsia="ru-RU"/>
        </w:rPr>
        <w:t xml:space="preserve"> потребностей органов по борьбе с незаконным оборотом наркотиков в оборудовании и расходных материалах и на ее основе организация системы оснащения:</w:t>
      </w:r>
    </w:p>
    <w:p w14:paraId="1C58DB78" w14:textId="77777777" w:rsidR="009A17B8" w:rsidRPr="008B47AC" w:rsidRDefault="009A17B8" w:rsidP="009A17B8">
      <w:pPr>
        <w:pStyle w:val="1"/>
        <w:rPr>
          <w:rFonts w:eastAsia="Times New Roman"/>
          <w:color w:val="000000" w:themeColor="text1"/>
          <w:lang w:eastAsia="ru-RU"/>
        </w:rPr>
      </w:pPr>
      <w:r w:rsidRPr="008B47AC">
        <w:rPr>
          <w:rFonts w:eastAsia="Times New Roman"/>
          <w:color w:val="000000" w:themeColor="text1"/>
          <w:lang w:eastAsia="ru-RU"/>
        </w:rPr>
        <w:t>- таможенных и пограничных пунктов пропуска;</w:t>
      </w:r>
    </w:p>
    <w:p w14:paraId="17E83980" w14:textId="77777777" w:rsidR="009A17B8" w:rsidRPr="008B47AC" w:rsidRDefault="009A17B8" w:rsidP="009A17B8">
      <w:pPr>
        <w:pStyle w:val="1"/>
        <w:rPr>
          <w:rFonts w:eastAsia="Times New Roman"/>
          <w:color w:val="000000" w:themeColor="text1"/>
          <w:lang w:eastAsia="ru-RU"/>
        </w:rPr>
      </w:pPr>
      <w:r w:rsidRPr="008B47AC">
        <w:rPr>
          <w:rFonts w:eastAsia="Times New Roman"/>
          <w:color w:val="000000" w:themeColor="text1"/>
          <w:lang w:eastAsia="ru-RU"/>
        </w:rPr>
        <w:t>- лабораторий правоохранительных органов и Государственной судебно-экспертной службы при Правительстве Кыргызской Республики (ГСЭС);</w:t>
      </w:r>
    </w:p>
    <w:p w14:paraId="42F2B21A" w14:textId="77777777" w:rsidR="009A17B8" w:rsidRPr="008B47AC" w:rsidRDefault="009A17B8" w:rsidP="009A17B8">
      <w:pPr>
        <w:pStyle w:val="1"/>
        <w:rPr>
          <w:rFonts w:eastAsia="Times New Roman"/>
          <w:color w:val="000000" w:themeColor="text1"/>
          <w:lang w:eastAsia="ru-RU"/>
        </w:rPr>
      </w:pPr>
      <w:r w:rsidRPr="008B47AC">
        <w:rPr>
          <w:rFonts w:eastAsia="Times New Roman"/>
          <w:color w:val="000000" w:themeColor="text1"/>
          <w:lang w:eastAsia="ru-RU"/>
        </w:rPr>
        <w:t>- кинологических центров правоохранительных органов.</w:t>
      </w:r>
    </w:p>
    <w:p w14:paraId="75DB6594" w14:textId="701BC6AB" w:rsidR="009A17B8" w:rsidRPr="008B47AC" w:rsidRDefault="00E10CFC" w:rsidP="009A17B8">
      <w:pPr>
        <w:pStyle w:val="1"/>
        <w:rPr>
          <w:color w:val="000000" w:themeColor="text1"/>
        </w:rPr>
      </w:pPr>
      <w:r w:rsidRPr="008B47AC">
        <w:rPr>
          <w:color w:val="000000" w:themeColor="text1"/>
        </w:rPr>
        <w:t>Будет п</w:t>
      </w:r>
      <w:r w:rsidR="009A17B8" w:rsidRPr="008B47AC">
        <w:rPr>
          <w:color w:val="000000" w:themeColor="text1"/>
        </w:rPr>
        <w:t>овышен уров</w:t>
      </w:r>
      <w:r w:rsidR="00643298" w:rsidRPr="008B47AC">
        <w:rPr>
          <w:color w:val="000000" w:themeColor="text1"/>
        </w:rPr>
        <w:t>е</w:t>
      </w:r>
      <w:r w:rsidR="009A17B8" w:rsidRPr="008B47AC">
        <w:rPr>
          <w:color w:val="000000" w:themeColor="text1"/>
        </w:rPr>
        <w:t>н</w:t>
      </w:r>
      <w:r w:rsidR="00643298" w:rsidRPr="008B47AC">
        <w:rPr>
          <w:color w:val="000000" w:themeColor="text1"/>
        </w:rPr>
        <w:t>ь</w:t>
      </w:r>
      <w:r w:rsidR="009A17B8" w:rsidRPr="008B47AC">
        <w:rPr>
          <w:color w:val="000000" w:themeColor="text1"/>
        </w:rPr>
        <w:t xml:space="preserve"> материально-технического оснащения</w:t>
      </w:r>
      <w:r w:rsidR="00643298" w:rsidRPr="008B47AC">
        <w:rPr>
          <w:color w:val="000000" w:themeColor="text1"/>
        </w:rPr>
        <w:t>,</w:t>
      </w:r>
      <w:r w:rsidR="009A17B8" w:rsidRPr="008B47AC">
        <w:rPr>
          <w:color w:val="000000" w:themeColor="text1"/>
        </w:rPr>
        <w:t xml:space="preserve"> осуществля</w:t>
      </w:r>
      <w:r w:rsidR="00643298" w:rsidRPr="008B47AC">
        <w:rPr>
          <w:color w:val="000000" w:themeColor="text1"/>
        </w:rPr>
        <w:t>емого</w:t>
      </w:r>
      <w:r w:rsidR="009A17B8" w:rsidRPr="008B47AC">
        <w:rPr>
          <w:color w:val="000000" w:themeColor="text1"/>
        </w:rPr>
        <w:t xml:space="preserve"> как из республиканского бюджета, так и внебюджетных источников. </w:t>
      </w:r>
      <w:r w:rsidR="00643298" w:rsidRPr="008B47AC">
        <w:rPr>
          <w:color w:val="000000" w:themeColor="text1"/>
        </w:rPr>
        <w:t>А</w:t>
      </w:r>
      <w:r w:rsidR="009A17B8" w:rsidRPr="008B47AC">
        <w:rPr>
          <w:color w:val="000000" w:themeColor="text1"/>
        </w:rPr>
        <w:t>ктивно</w:t>
      </w:r>
      <w:r w:rsidR="00643298" w:rsidRPr="008B47AC">
        <w:rPr>
          <w:color w:val="000000" w:themeColor="text1"/>
        </w:rPr>
        <w:t xml:space="preserve"> осуществляется</w:t>
      </w:r>
      <w:r w:rsidR="009A17B8" w:rsidRPr="008B47AC">
        <w:rPr>
          <w:color w:val="000000" w:themeColor="text1"/>
        </w:rPr>
        <w:t xml:space="preserve"> работа на международной арене для привлечения донорской помощи.</w:t>
      </w:r>
    </w:p>
    <w:p w14:paraId="0ED39253" w14:textId="77777777" w:rsidR="009A17B8" w:rsidRPr="008B47AC" w:rsidRDefault="009A17B8" w:rsidP="00A97AA0">
      <w:pPr>
        <w:pStyle w:val="3"/>
        <w:rPr>
          <w:color w:val="000000" w:themeColor="text1"/>
        </w:rPr>
      </w:pPr>
      <w:r w:rsidRPr="008B47AC">
        <w:rPr>
          <w:color w:val="000000" w:themeColor="text1"/>
        </w:rPr>
        <w:t>д) Расширение спектра методов противодействия</w:t>
      </w:r>
    </w:p>
    <w:p w14:paraId="40990505" w14:textId="5A5BF567" w:rsidR="009A17B8" w:rsidRPr="008B47AC" w:rsidRDefault="009A17B8" w:rsidP="009A17B8">
      <w:pPr>
        <w:pStyle w:val="1"/>
        <w:rPr>
          <w:color w:val="000000" w:themeColor="text1"/>
        </w:rPr>
      </w:pPr>
      <w:r w:rsidRPr="008B47AC">
        <w:rPr>
          <w:color w:val="000000" w:themeColor="text1"/>
        </w:rPr>
        <w:t xml:space="preserve">В контексте расследования дел, связанных с незаконным оборотом наркотиков </w:t>
      </w:r>
      <w:r w:rsidR="00E10CFC" w:rsidRPr="008B47AC">
        <w:rPr>
          <w:color w:val="000000" w:themeColor="text1"/>
        </w:rPr>
        <w:t xml:space="preserve">будут </w:t>
      </w:r>
      <w:r w:rsidRPr="008B47AC">
        <w:rPr>
          <w:color w:val="000000" w:themeColor="text1"/>
        </w:rPr>
        <w:t>постоянно совершенств</w:t>
      </w:r>
      <w:r w:rsidR="00E10CFC" w:rsidRPr="008B47AC">
        <w:rPr>
          <w:color w:val="000000" w:themeColor="text1"/>
        </w:rPr>
        <w:t>оваться</w:t>
      </w:r>
      <w:r w:rsidRPr="008B47AC">
        <w:rPr>
          <w:color w:val="000000" w:themeColor="text1"/>
        </w:rPr>
        <w:t xml:space="preserve"> криминалистически</w:t>
      </w:r>
      <w:r w:rsidR="00643298" w:rsidRPr="008B47AC">
        <w:rPr>
          <w:color w:val="000000" w:themeColor="text1"/>
        </w:rPr>
        <w:t>е</w:t>
      </w:r>
      <w:r w:rsidRPr="008B47AC">
        <w:rPr>
          <w:color w:val="000000" w:themeColor="text1"/>
        </w:rPr>
        <w:t xml:space="preserve"> средств</w:t>
      </w:r>
      <w:r w:rsidR="00643298" w:rsidRPr="008B47AC">
        <w:rPr>
          <w:color w:val="000000" w:themeColor="text1"/>
        </w:rPr>
        <w:t>а</w:t>
      </w:r>
      <w:r w:rsidRPr="008B47AC">
        <w:rPr>
          <w:color w:val="000000" w:themeColor="text1"/>
        </w:rPr>
        <w:t xml:space="preserve"> и метод</w:t>
      </w:r>
      <w:r w:rsidR="00643298" w:rsidRPr="008B47AC">
        <w:rPr>
          <w:color w:val="000000" w:themeColor="text1"/>
        </w:rPr>
        <w:t>а</w:t>
      </w:r>
      <w:r w:rsidRPr="008B47AC">
        <w:rPr>
          <w:color w:val="000000" w:themeColor="text1"/>
        </w:rPr>
        <w:t xml:space="preserve"> (тактики, методики и техники), особенно повышения качества работы и оснащения лабораторий по исследованию наркотиков.</w:t>
      </w:r>
      <w:r w:rsidR="00E10CFC" w:rsidRPr="008B47AC">
        <w:rPr>
          <w:color w:val="000000" w:themeColor="text1"/>
        </w:rPr>
        <w:t xml:space="preserve"> Будут р</w:t>
      </w:r>
      <w:r w:rsidRPr="008B47AC">
        <w:rPr>
          <w:color w:val="000000" w:themeColor="text1"/>
        </w:rPr>
        <w:t>азработа</w:t>
      </w:r>
      <w:r w:rsidR="00643298" w:rsidRPr="008B47AC">
        <w:rPr>
          <w:color w:val="000000" w:themeColor="text1"/>
        </w:rPr>
        <w:t>ны</w:t>
      </w:r>
      <w:r w:rsidRPr="008B47AC">
        <w:rPr>
          <w:color w:val="000000" w:themeColor="text1"/>
        </w:rPr>
        <w:t xml:space="preserve"> план</w:t>
      </w:r>
      <w:r w:rsidR="00643298" w:rsidRPr="008B47AC">
        <w:rPr>
          <w:color w:val="000000" w:themeColor="text1"/>
        </w:rPr>
        <w:t>ы</w:t>
      </w:r>
      <w:r w:rsidRPr="008B47AC">
        <w:rPr>
          <w:color w:val="000000" w:themeColor="text1"/>
        </w:rPr>
        <w:t xml:space="preserve"> по оснащению лабораторий современным и эффективным оборудованием, а также развитие возможностей имеющихся кинологических служб правоохранительных органов по отысканию незаконных наркотиков.</w:t>
      </w:r>
    </w:p>
    <w:p w14:paraId="5D4F7B79" w14:textId="77777777" w:rsidR="009A17B8" w:rsidRPr="008B47AC" w:rsidRDefault="009A17B8" w:rsidP="00A97AA0">
      <w:pPr>
        <w:pStyle w:val="3"/>
        <w:rPr>
          <w:color w:val="000000" w:themeColor="text1"/>
        </w:rPr>
      </w:pPr>
      <w:r w:rsidRPr="008B47AC">
        <w:rPr>
          <w:color w:val="000000" w:themeColor="text1"/>
        </w:rPr>
        <w:t>е) Подготовка кадров</w:t>
      </w:r>
    </w:p>
    <w:p w14:paraId="5837C7EE" w14:textId="57AE572F" w:rsidR="009A17B8" w:rsidRPr="008B47AC" w:rsidRDefault="009A17B8" w:rsidP="00A97AA0">
      <w:pPr>
        <w:pStyle w:val="1"/>
        <w:rPr>
          <w:color w:val="000000" w:themeColor="text1"/>
        </w:rPr>
      </w:pPr>
      <w:r w:rsidRPr="008B47AC">
        <w:rPr>
          <w:color w:val="000000" w:themeColor="text1"/>
        </w:rPr>
        <w:t xml:space="preserve">Система подготовки кадров для обеспечения потребностей борьбы с незаконным оборотом наркотиков </w:t>
      </w:r>
      <w:r w:rsidR="00627B9E" w:rsidRPr="008B47AC">
        <w:rPr>
          <w:color w:val="000000" w:themeColor="text1"/>
        </w:rPr>
        <w:t>будет</w:t>
      </w:r>
      <w:r w:rsidRPr="008B47AC">
        <w:rPr>
          <w:color w:val="000000" w:themeColor="text1"/>
        </w:rPr>
        <w:t xml:space="preserve"> </w:t>
      </w:r>
      <w:r w:rsidR="00C14DF9" w:rsidRPr="008B47AC">
        <w:rPr>
          <w:color w:val="000000" w:themeColor="text1"/>
        </w:rPr>
        <w:t xml:space="preserve">постоянно </w:t>
      </w:r>
      <w:r w:rsidRPr="008B47AC">
        <w:rPr>
          <w:color w:val="000000" w:themeColor="text1"/>
        </w:rPr>
        <w:t>совершенств</w:t>
      </w:r>
      <w:r w:rsidR="00627B9E" w:rsidRPr="008B47AC">
        <w:rPr>
          <w:color w:val="000000" w:themeColor="text1"/>
        </w:rPr>
        <w:t xml:space="preserve">оваться в целях </w:t>
      </w:r>
      <w:r w:rsidRPr="008B47AC">
        <w:rPr>
          <w:color w:val="000000" w:themeColor="text1"/>
        </w:rPr>
        <w:t>соответств</w:t>
      </w:r>
      <w:r w:rsidR="00627B9E" w:rsidRPr="008B47AC">
        <w:rPr>
          <w:color w:val="000000" w:themeColor="text1"/>
        </w:rPr>
        <w:t>ия</w:t>
      </w:r>
      <w:r w:rsidRPr="008B47AC">
        <w:rPr>
          <w:color w:val="000000" w:themeColor="text1"/>
        </w:rPr>
        <w:t xml:space="preserve"> наркоситуации и передовым научным и техническим достижениям.</w:t>
      </w:r>
      <w:r w:rsidR="00E10CFC" w:rsidRPr="008B47AC">
        <w:rPr>
          <w:color w:val="000000" w:themeColor="text1"/>
        </w:rPr>
        <w:t xml:space="preserve"> </w:t>
      </w:r>
      <w:r w:rsidRPr="008B47AC">
        <w:rPr>
          <w:color w:val="000000" w:themeColor="text1"/>
        </w:rPr>
        <w:t xml:space="preserve">В ее систему </w:t>
      </w:r>
      <w:r w:rsidR="00627B9E" w:rsidRPr="008B47AC">
        <w:rPr>
          <w:color w:val="000000" w:themeColor="text1"/>
        </w:rPr>
        <w:t>будут</w:t>
      </w:r>
      <w:r w:rsidRPr="008B47AC">
        <w:rPr>
          <w:color w:val="000000" w:themeColor="text1"/>
        </w:rPr>
        <w:t xml:space="preserve"> входить как профессиональная подготовка, так и переподготовка, а также повышение квалификации работников компетентных государственных органов.</w:t>
      </w:r>
      <w:r w:rsidR="00E10CFC" w:rsidRPr="008B47AC">
        <w:rPr>
          <w:color w:val="000000" w:themeColor="text1"/>
        </w:rPr>
        <w:t xml:space="preserve"> </w:t>
      </w:r>
      <w:r w:rsidRPr="008B47AC">
        <w:rPr>
          <w:color w:val="000000" w:themeColor="text1"/>
        </w:rPr>
        <w:t xml:space="preserve">Важное место в этой системе </w:t>
      </w:r>
      <w:r w:rsidR="00627B9E" w:rsidRPr="008B47AC">
        <w:rPr>
          <w:color w:val="000000" w:themeColor="text1"/>
        </w:rPr>
        <w:t>будет</w:t>
      </w:r>
      <w:r w:rsidRPr="008B47AC">
        <w:rPr>
          <w:color w:val="000000" w:themeColor="text1"/>
        </w:rPr>
        <w:t xml:space="preserve"> занимать подготовка научных, образовательных, методических и иных научных материалов, учебников, пособий, журналов и др.</w:t>
      </w:r>
    </w:p>
    <w:p w14:paraId="4AB0182D" w14:textId="77777777" w:rsidR="0055763D" w:rsidRPr="008B47AC" w:rsidRDefault="0055763D" w:rsidP="00A97AA0">
      <w:pPr>
        <w:pStyle w:val="1"/>
        <w:rPr>
          <w:color w:val="000000" w:themeColor="text1"/>
        </w:rPr>
      </w:pPr>
    </w:p>
    <w:p w14:paraId="609C4C97" w14:textId="77777777" w:rsidR="0055763D" w:rsidRPr="008B47AC" w:rsidRDefault="0055763D" w:rsidP="00A97AA0">
      <w:pPr>
        <w:pStyle w:val="1"/>
        <w:rPr>
          <w:color w:val="000000" w:themeColor="text1"/>
        </w:rPr>
      </w:pPr>
    </w:p>
    <w:p w14:paraId="6EFDD24B" w14:textId="31168608" w:rsidR="009A17B8" w:rsidRPr="008B47AC" w:rsidRDefault="009A17B8" w:rsidP="00A97AA0">
      <w:pPr>
        <w:pStyle w:val="3"/>
        <w:rPr>
          <w:color w:val="000000" w:themeColor="text1"/>
        </w:rPr>
      </w:pPr>
      <w:r w:rsidRPr="008B47AC">
        <w:rPr>
          <w:color w:val="000000" w:themeColor="text1"/>
        </w:rPr>
        <w:lastRenderedPageBreak/>
        <w:t>ж) Борьба с сырьевой базой</w:t>
      </w:r>
      <w:r w:rsidR="0019687C" w:rsidRPr="008B47AC">
        <w:rPr>
          <w:color w:val="000000" w:themeColor="text1"/>
        </w:rPr>
        <w:t xml:space="preserve"> незаконного оборота наркотиков</w:t>
      </w:r>
    </w:p>
    <w:p w14:paraId="439BB51B" w14:textId="53050396" w:rsidR="009A17B8" w:rsidRPr="008B47AC" w:rsidRDefault="009A17B8" w:rsidP="009A17B8">
      <w:pPr>
        <w:pStyle w:val="1"/>
        <w:rPr>
          <w:color w:val="000000" w:themeColor="text1"/>
        </w:rPr>
      </w:pPr>
      <w:r w:rsidRPr="008B47AC">
        <w:rPr>
          <w:color w:val="000000" w:themeColor="text1"/>
        </w:rPr>
        <w:t xml:space="preserve">Уполномоченный государственный орган по борьбе с незаконным оборотом наркотиков во взаимодействии с местными государственными администрациями и органами местного самоуправления </w:t>
      </w:r>
      <w:r w:rsidR="00627B9E" w:rsidRPr="008B47AC">
        <w:rPr>
          <w:color w:val="000000" w:themeColor="text1"/>
        </w:rPr>
        <w:t>будет</w:t>
      </w:r>
      <w:r w:rsidRPr="008B47AC">
        <w:rPr>
          <w:color w:val="000000" w:themeColor="text1"/>
        </w:rPr>
        <w:t>:</w:t>
      </w:r>
    </w:p>
    <w:p w14:paraId="09C1021B" w14:textId="02677587" w:rsidR="009A17B8" w:rsidRPr="008B47AC" w:rsidRDefault="009A17B8" w:rsidP="009A17B8">
      <w:pPr>
        <w:pStyle w:val="1"/>
        <w:rPr>
          <w:color w:val="000000" w:themeColor="text1"/>
        </w:rPr>
      </w:pPr>
      <w:r w:rsidRPr="008B47AC">
        <w:rPr>
          <w:color w:val="000000" w:themeColor="text1"/>
        </w:rPr>
        <w:t>- усили</w:t>
      </w:r>
      <w:r w:rsidR="00627B9E" w:rsidRPr="008B47AC">
        <w:rPr>
          <w:color w:val="000000" w:themeColor="text1"/>
        </w:rPr>
        <w:t>ва</w:t>
      </w:r>
      <w:r w:rsidRPr="008B47AC">
        <w:rPr>
          <w:color w:val="000000" w:themeColor="text1"/>
        </w:rPr>
        <w:t>ть меры по уничтожению дикорастущей конопли, особенно в тех регионах, где наблюдается изготовление наркотиков из растительного сырья местным населением;</w:t>
      </w:r>
    </w:p>
    <w:p w14:paraId="128B8BAF" w14:textId="132E4DAB" w:rsidR="009A17B8" w:rsidRPr="008B47AC" w:rsidRDefault="009A17B8" w:rsidP="009A17B8">
      <w:pPr>
        <w:pStyle w:val="1"/>
        <w:rPr>
          <w:color w:val="000000" w:themeColor="text1"/>
        </w:rPr>
      </w:pPr>
      <w:r w:rsidRPr="008B47AC">
        <w:rPr>
          <w:color w:val="000000" w:themeColor="text1"/>
        </w:rPr>
        <w:t>- разраб</w:t>
      </w:r>
      <w:r w:rsidR="00627B9E" w:rsidRPr="008B47AC">
        <w:rPr>
          <w:color w:val="000000" w:themeColor="text1"/>
        </w:rPr>
        <w:t>атывать</w:t>
      </w:r>
      <w:r w:rsidRPr="008B47AC">
        <w:rPr>
          <w:color w:val="000000" w:themeColor="text1"/>
        </w:rPr>
        <w:t xml:space="preserve"> и внедр</w:t>
      </w:r>
      <w:r w:rsidR="00627B9E" w:rsidRPr="008B47AC">
        <w:rPr>
          <w:color w:val="000000" w:themeColor="text1"/>
        </w:rPr>
        <w:t>я</w:t>
      </w:r>
      <w:r w:rsidRPr="008B47AC">
        <w:rPr>
          <w:color w:val="000000" w:themeColor="text1"/>
        </w:rPr>
        <w:t xml:space="preserve">ть систему альтернативных мер по замещению дикорастущей конопли сельскохозяйственными или иными сельскохозяйственными культурами; </w:t>
      </w:r>
    </w:p>
    <w:p w14:paraId="0C058413" w14:textId="5CB7F472" w:rsidR="009A17B8" w:rsidRPr="008B47AC" w:rsidRDefault="009A17B8" w:rsidP="009A17B8">
      <w:pPr>
        <w:pStyle w:val="1"/>
        <w:rPr>
          <w:color w:val="000000" w:themeColor="text1"/>
        </w:rPr>
      </w:pPr>
      <w:r w:rsidRPr="008B47AC">
        <w:rPr>
          <w:color w:val="000000" w:themeColor="text1"/>
        </w:rPr>
        <w:t>- повы</w:t>
      </w:r>
      <w:r w:rsidR="00627B9E" w:rsidRPr="008B47AC">
        <w:rPr>
          <w:color w:val="000000" w:themeColor="text1"/>
        </w:rPr>
        <w:t>шать</w:t>
      </w:r>
      <w:r w:rsidRPr="008B47AC">
        <w:rPr>
          <w:color w:val="000000" w:themeColor="text1"/>
        </w:rPr>
        <w:t xml:space="preserve"> контроль за сбором эфедры.</w:t>
      </w:r>
    </w:p>
    <w:p w14:paraId="3FFB1C43" w14:textId="77777777" w:rsidR="009A17B8" w:rsidRPr="008B47AC" w:rsidRDefault="009A17B8" w:rsidP="00A97AA0">
      <w:pPr>
        <w:pStyle w:val="3"/>
        <w:rPr>
          <w:color w:val="000000" w:themeColor="text1"/>
        </w:rPr>
      </w:pPr>
      <w:r w:rsidRPr="008B47AC">
        <w:rPr>
          <w:color w:val="000000" w:themeColor="text1"/>
        </w:rPr>
        <w:t>з) Борьба с организованной наркопреступностью</w:t>
      </w:r>
    </w:p>
    <w:p w14:paraId="595CC58D" w14:textId="51F08C67" w:rsidR="009A17B8" w:rsidRPr="008B47AC" w:rsidRDefault="00627B9E" w:rsidP="009A17B8">
      <w:pPr>
        <w:pStyle w:val="1"/>
        <w:rPr>
          <w:color w:val="000000" w:themeColor="text1"/>
        </w:rPr>
      </w:pPr>
      <w:r w:rsidRPr="008B47AC">
        <w:rPr>
          <w:color w:val="000000" w:themeColor="text1"/>
        </w:rPr>
        <w:t xml:space="preserve">Будет осуществлена </w:t>
      </w:r>
      <w:r w:rsidR="009A17B8" w:rsidRPr="008B47AC">
        <w:rPr>
          <w:color w:val="000000" w:themeColor="text1"/>
        </w:rPr>
        <w:t>решительная переориентация деятельности специализированных подразделений по борьбе с незаконным оборотом наркотиков правоохранительных органов исключительно на борьбу с групповыми и организованными формами незаконного оборота наркотиков, вскрытие и пресечение каналов международного наркотрафика, изготовления наркотиков из местного сырья, а также включение наружных служб милиции и иных правоохранительных органов на борьбу с мелким сбытом наркотиков.</w:t>
      </w:r>
    </w:p>
    <w:p w14:paraId="233BFBA2" w14:textId="7F05A475" w:rsidR="009A17B8" w:rsidRPr="008B47AC" w:rsidRDefault="009A17B8" w:rsidP="009A17B8">
      <w:pPr>
        <w:pStyle w:val="1"/>
        <w:rPr>
          <w:color w:val="000000" w:themeColor="text1"/>
        </w:rPr>
      </w:pPr>
      <w:r w:rsidRPr="008B47AC">
        <w:rPr>
          <w:color w:val="000000" w:themeColor="text1"/>
        </w:rPr>
        <w:t xml:space="preserve">В целях объективной оценки результатов деятельности по борьбе с организованными формами наркобизнеса, </w:t>
      </w:r>
      <w:r w:rsidR="00627B9E" w:rsidRPr="008B47AC">
        <w:rPr>
          <w:color w:val="000000" w:themeColor="text1"/>
        </w:rPr>
        <w:t>будут</w:t>
      </w:r>
      <w:r w:rsidRPr="008B47AC">
        <w:rPr>
          <w:color w:val="000000" w:themeColor="text1"/>
        </w:rPr>
        <w:t xml:space="preserve"> разработа</w:t>
      </w:r>
      <w:r w:rsidR="00627B9E" w:rsidRPr="008B47AC">
        <w:rPr>
          <w:color w:val="000000" w:themeColor="text1"/>
        </w:rPr>
        <w:t>ны</w:t>
      </w:r>
      <w:r w:rsidRPr="008B47AC">
        <w:rPr>
          <w:color w:val="000000" w:themeColor="text1"/>
        </w:rPr>
        <w:t xml:space="preserve"> новы</w:t>
      </w:r>
      <w:r w:rsidR="00627B9E" w:rsidRPr="008B47AC">
        <w:rPr>
          <w:color w:val="000000" w:themeColor="text1"/>
        </w:rPr>
        <w:t>е</w:t>
      </w:r>
      <w:r w:rsidRPr="008B47AC">
        <w:rPr>
          <w:color w:val="000000" w:themeColor="text1"/>
        </w:rPr>
        <w:t xml:space="preserve"> критери</w:t>
      </w:r>
      <w:r w:rsidR="00627B9E" w:rsidRPr="008B47AC">
        <w:rPr>
          <w:color w:val="000000" w:themeColor="text1"/>
        </w:rPr>
        <w:t>и</w:t>
      </w:r>
      <w:r w:rsidRPr="008B47AC">
        <w:rPr>
          <w:color w:val="000000" w:themeColor="text1"/>
        </w:rPr>
        <w:t xml:space="preserve"> ее результативности с отказом от таких показателей,</w:t>
      </w:r>
      <w:r w:rsidR="00CA75E2" w:rsidRPr="008B47AC">
        <w:rPr>
          <w:color w:val="000000" w:themeColor="text1"/>
        </w:rPr>
        <w:t xml:space="preserve"> </w:t>
      </w:r>
      <w:r w:rsidRPr="008B47AC">
        <w:rPr>
          <w:color w:val="000000" w:themeColor="text1"/>
        </w:rPr>
        <w:t>как количество раскрытых (зарегистрированных преступлений), веса изъятых наркотиков.</w:t>
      </w:r>
    </w:p>
    <w:p w14:paraId="4F314653" w14:textId="36222E11" w:rsidR="009A17B8" w:rsidRPr="008B47AC" w:rsidRDefault="009A17B8" w:rsidP="009A17B8">
      <w:pPr>
        <w:pStyle w:val="1"/>
        <w:rPr>
          <w:color w:val="000000" w:themeColor="text1"/>
        </w:rPr>
      </w:pPr>
      <w:r w:rsidRPr="008B47AC">
        <w:rPr>
          <w:color w:val="000000" w:themeColor="text1"/>
        </w:rPr>
        <w:t xml:space="preserve">Залогом успешной деятельности по борьбе с организованной преступностью </w:t>
      </w:r>
      <w:r w:rsidR="00627B9E" w:rsidRPr="008B47AC">
        <w:rPr>
          <w:color w:val="000000" w:themeColor="text1"/>
        </w:rPr>
        <w:t>станет</w:t>
      </w:r>
      <w:r w:rsidRPr="008B47AC">
        <w:rPr>
          <w:color w:val="000000" w:themeColor="text1"/>
        </w:rPr>
        <w:t xml:space="preserve"> эффективная внутриведомственная и межведомственная координация, в том числе по контролю грузов и лиц, прибывающих в Кыргызскую Республику из стран риска (высокий уровень незаконного оборота наркотиков). Критерии и градации риска, а также перечень стран </w:t>
      </w:r>
      <w:r w:rsidR="00627B9E" w:rsidRPr="008B47AC">
        <w:rPr>
          <w:color w:val="000000" w:themeColor="text1"/>
        </w:rPr>
        <w:t xml:space="preserve">будут </w:t>
      </w:r>
      <w:r w:rsidRPr="008B47AC">
        <w:rPr>
          <w:color w:val="000000" w:themeColor="text1"/>
        </w:rPr>
        <w:t xml:space="preserve">вырабатываться в ходе ежегодной оценки, которая должна быть подвижной в зависимости от изменяемой наркоситуации. </w:t>
      </w:r>
    </w:p>
    <w:p w14:paraId="7D0F1783" w14:textId="18BD5F09" w:rsidR="009A17B8" w:rsidRPr="008B47AC" w:rsidRDefault="009A17B8" w:rsidP="009A17B8">
      <w:pPr>
        <w:pStyle w:val="1"/>
        <w:rPr>
          <w:rFonts w:eastAsia="Times New Roman"/>
          <w:color w:val="000000" w:themeColor="text1"/>
          <w:lang w:eastAsia="ru-RU"/>
        </w:rPr>
      </w:pPr>
      <w:r w:rsidRPr="008B47AC">
        <w:rPr>
          <w:rFonts w:eastAsia="Times New Roman"/>
          <w:color w:val="000000" w:themeColor="text1"/>
          <w:lang w:eastAsia="ru-RU"/>
        </w:rPr>
        <w:t xml:space="preserve">Борьба с незаконным оборотом синтетических наркотиков </w:t>
      </w:r>
      <w:r w:rsidR="00627B9E" w:rsidRPr="008B47AC">
        <w:rPr>
          <w:rFonts w:eastAsia="Times New Roman"/>
          <w:color w:val="000000" w:themeColor="text1"/>
          <w:lang w:eastAsia="ru-RU"/>
        </w:rPr>
        <w:t xml:space="preserve">будет </w:t>
      </w:r>
      <w:r w:rsidRPr="008B47AC">
        <w:rPr>
          <w:rFonts w:eastAsia="Times New Roman"/>
          <w:color w:val="000000" w:themeColor="text1"/>
          <w:lang w:eastAsia="ru-RU"/>
        </w:rPr>
        <w:t>усилена за счет разработки и внедрения новых криминалистических и оперативно-розыскных методик раскрытия и расследования преступлений, проведения финансовых расследований.</w:t>
      </w:r>
    </w:p>
    <w:p w14:paraId="48BD6C27" w14:textId="6DB76E02" w:rsidR="009A17B8" w:rsidRPr="008B47AC" w:rsidRDefault="009A17B8" w:rsidP="009A17B8">
      <w:pPr>
        <w:pStyle w:val="1"/>
        <w:rPr>
          <w:color w:val="000000" w:themeColor="text1"/>
        </w:rPr>
      </w:pPr>
      <w:r w:rsidRPr="008B47AC">
        <w:rPr>
          <w:color w:val="000000" w:themeColor="text1"/>
        </w:rPr>
        <w:t xml:space="preserve">Борьба с организованной преступностью в сфере незаконного оборота наркотиков </w:t>
      </w:r>
      <w:r w:rsidR="00627B9E" w:rsidRPr="008B47AC">
        <w:rPr>
          <w:color w:val="000000" w:themeColor="text1"/>
        </w:rPr>
        <w:t>будет</w:t>
      </w:r>
      <w:r w:rsidRPr="008B47AC">
        <w:rPr>
          <w:color w:val="000000" w:themeColor="text1"/>
        </w:rPr>
        <w:t xml:space="preserve"> осуществляться во всех сегментах государственной деятельности, в том числе пенитенциарной системе, где необходима разработка и осуществление системы мер по:</w:t>
      </w:r>
    </w:p>
    <w:p w14:paraId="25EAEC6F" w14:textId="77777777" w:rsidR="009A17B8" w:rsidRPr="008B47AC" w:rsidRDefault="009A17B8" w:rsidP="009A17B8">
      <w:pPr>
        <w:pStyle w:val="1"/>
        <w:rPr>
          <w:color w:val="000000" w:themeColor="text1"/>
        </w:rPr>
      </w:pPr>
      <w:r w:rsidRPr="008B47AC">
        <w:rPr>
          <w:color w:val="000000" w:themeColor="text1"/>
        </w:rPr>
        <w:lastRenderedPageBreak/>
        <w:t xml:space="preserve">- оперативному внедрению (внедрению в преступную среду), пресечению деятельности или разобщению преступных групп и сообществ, </w:t>
      </w:r>
    </w:p>
    <w:p w14:paraId="407D371D" w14:textId="77777777" w:rsidR="009A17B8" w:rsidRPr="008B47AC" w:rsidRDefault="009A17B8" w:rsidP="009A17B8">
      <w:pPr>
        <w:pStyle w:val="1"/>
        <w:rPr>
          <w:color w:val="000000" w:themeColor="text1"/>
        </w:rPr>
      </w:pPr>
      <w:r w:rsidRPr="008B47AC">
        <w:rPr>
          <w:color w:val="000000" w:themeColor="text1"/>
        </w:rPr>
        <w:t xml:space="preserve">- совершенствованию контроля путем оснащения современной техникой и средствами обнаружения наркотиков (служебно-розыскные собаки, газоанализаторы и т.д.); </w:t>
      </w:r>
    </w:p>
    <w:p w14:paraId="1EB836BE" w14:textId="77777777" w:rsidR="009A17B8" w:rsidRPr="008B47AC" w:rsidRDefault="009A17B8" w:rsidP="009A17B8">
      <w:pPr>
        <w:pStyle w:val="1"/>
        <w:rPr>
          <w:color w:val="000000" w:themeColor="text1"/>
        </w:rPr>
      </w:pPr>
      <w:r w:rsidRPr="008B47AC">
        <w:rPr>
          <w:color w:val="000000" w:themeColor="text1"/>
        </w:rPr>
        <w:t xml:space="preserve">- усилению координации с иными компетентными органами Кыргызской Республики. </w:t>
      </w:r>
    </w:p>
    <w:p w14:paraId="00F1C196" w14:textId="77777777" w:rsidR="009A17B8" w:rsidRPr="008B47AC" w:rsidRDefault="009A17B8" w:rsidP="00A97AA0">
      <w:pPr>
        <w:pStyle w:val="3"/>
        <w:rPr>
          <w:color w:val="000000" w:themeColor="text1"/>
        </w:rPr>
      </w:pPr>
      <w:r w:rsidRPr="008B47AC">
        <w:rPr>
          <w:color w:val="000000" w:themeColor="text1"/>
        </w:rPr>
        <w:t>и) Контроль новых путей наркотрафика</w:t>
      </w:r>
    </w:p>
    <w:p w14:paraId="677C2332" w14:textId="6BD6E231" w:rsidR="009A17B8" w:rsidRPr="008B47AC" w:rsidRDefault="00627B9E" w:rsidP="009A17B8">
      <w:pPr>
        <w:pStyle w:val="1"/>
        <w:rPr>
          <w:rFonts w:eastAsia="Times New Roman"/>
          <w:color w:val="000000" w:themeColor="text1"/>
          <w:lang w:eastAsia="ru-RU"/>
        </w:rPr>
      </w:pPr>
      <w:r w:rsidRPr="008B47AC">
        <w:rPr>
          <w:rFonts w:eastAsia="Times New Roman"/>
          <w:color w:val="000000" w:themeColor="text1"/>
          <w:lang w:eastAsia="ru-RU"/>
        </w:rPr>
        <w:t xml:space="preserve">Будет создана </w:t>
      </w:r>
      <w:r w:rsidR="009A17B8" w:rsidRPr="008B47AC">
        <w:rPr>
          <w:rFonts w:eastAsia="Times New Roman"/>
          <w:color w:val="000000" w:themeColor="text1"/>
          <w:lang w:eastAsia="ru-RU"/>
        </w:rPr>
        <w:t>правоохранительн</w:t>
      </w:r>
      <w:r w:rsidRPr="008B47AC">
        <w:rPr>
          <w:rFonts w:eastAsia="Times New Roman"/>
          <w:color w:val="000000" w:themeColor="text1"/>
          <w:lang w:eastAsia="ru-RU"/>
        </w:rPr>
        <w:t>ая</w:t>
      </w:r>
      <w:r w:rsidR="009A17B8" w:rsidRPr="008B47AC">
        <w:rPr>
          <w:rFonts w:eastAsia="Times New Roman"/>
          <w:color w:val="000000" w:themeColor="text1"/>
          <w:lang w:eastAsia="ru-RU"/>
        </w:rPr>
        <w:t xml:space="preserve"> систем</w:t>
      </w:r>
      <w:r w:rsidRPr="008B47AC">
        <w:rPr>
          <w:rFonts w:eastAsia="Times New Roman"/>
          <w:color w:val="000000" w:themeColor="text1"/>
          <w:lang w:eastAsia="ru-RU"/>
        </w:rPr>
        <w:t>а</w:t>
      </w:r>
      <w:r w:rsidR="009A17B8" w:rsidRPr="008B47AC">
        <w:rPr>
          <w:rFonts w:eastAsia="Times New Roman"/>
          <w:color w:val="000000" w:themeColor="text1"/>
          <w:lang w:eastAsia="ru-RU"/>
        </w:rPr>
        <w:t xml:space="preserve"> для контроля соответствующих участков строящейся альтернативной дороги «север-юг» («Нарынский рукав» наркотрафика).</w:t>
      </w:r>
    </w:p>
    <w:p w14:paraId="7E671623" w14:textId="77777777" w:rsidR="009A17B8" w:rsidRPr="008B47AC" w:rsidRDefault="009A17B8" w:rsidP="00A97AA0">
      <w:pPr>
        <w:pStyle w:val="3"/>
        <w:rPr>
          <w:color w:val="000000" w:themeColor="text1"/>
        </w:rPr>
      </w:pPr>
      <w:r w:rsidRPr="008B47AC">
        <w:rPr>
          <w:color w:val="000000" w:themeColor="text1"/>
        </w:rPr>
        <w:t>к) Борьба с киберугрозами</w:t>
      </w:r>
    </w:p>
    <w:p w14:paraId="6A8071B3" w14:textId="3A91FFF0" w:rsidR="009A17B8" w:rsidRPr="008B47AC" w:rsidRDefault="009A17B8" w:rsidP="009A17B8">
      <w:pPr>
        <w:pStyle w:val="1"/>
        <w:rPr>
          <w:color w:val="000000" w:themeColor="text1"/>
        </w:rPr>
      </w:pPr>
      <w:r w:rsidRPr="008B47AC">
        <w:rPr>
          <w:color w:val="000000" w:themeColor="text1"/>
        </w:rPr>
        <w:t xml:space="preserve">В целях предотвращения и борьбы с новыми способами использования компьютеров, компьютерных систем и современных сетевых технологий для незаконного оборота наркотиков, </w:t>
      </w:r>
      <w:r w:rsidR="00627B9E" w:rsidRPr="008B47AC">
        <w:rPr>
          <w:color w:val="000000" w:themeColor="text1"/>
        </w:rPr>
        <w:t>будут</w:t>
      </w:r>
      <w:r w:rsidRPr="008B47AC">
        <w:rPr>
          <w:color w:val="000000" w:themeColor="text1"/>
        </w:rPr>
        <w:t xml:space="preserve"> сосредоточ</w:t>
      </w:r>
      <w:r w:rsidR="00627B9E" w:rsidRPr="008B47AC">
        <w:rPr>
          <w:color w:val="000000" w:themeColor="text1"/>
        </w:rPr>
        <w:t>ены</w:t>
      </w:r>
      <w:r w:rsidRPr="008B47AC">
        <w:rPr>
          <w:color w:val="000000" w:themeColor="text1"/>
        </w:rPr>
        <w:t xml:space="preserve"> усилия на пресечении распространения информационных материалов:</w:t>
      </w:r>
    </w:p>
    <w:p w14:paraId="1FFD4D73" w14:textId="77777777" w:rsidR="009A17B8" w:rsidRPr="008B47AC" w:rsidRDefault="009A17B8" w:rsidP="009A17B8">
      <w:pPr>
        <w:pStyle w:val="1"/>
        <w:rPr>
          <w:color w:val="000000" w:themeColor="text1"/>
        </w:rPr>
      </w:pPr>
      <w:r w:rsidRPr="008B47AC">
        <w:rPr>
          <w:color w:val="000000" w:themeColor="text1"/>
        </w:rPr>
        <w:t>- подстрекающих или побуждающих к употреблению наркотиков (реклама), распространяемых с помощью средств массовой информации, в том числе электронных, социальных сетей и иными техническими способами;</w:t>
      </w:r>
    </w:p>
    <w:p w14:paraId="7A2AABC6" w14:textId="77777777" w:rsidR="009A17B8" w:rsidRPr="008B47AC" w:rsidRDefault="009A17B8" w:rsidP="009A17B8">
      <w:pPr>
        <w:pStyle w:val="1"/>
        <w:rPr>
          <w:color w:val="000000" w:themeColor="text1"/>
        </w:rPr>
      </w:pPr>
      <w:r w:rsidRPr="008B47AC">
        <w:rPr>
          <w:color w:val="000000" w:themeColor="text1"/>
        </w:rPr>
        <w:t>- содержащих рекомендации по незаконному использованию и изготовлению наркотиков и возможности их приобретения.</w:t>
      </w:r>
    </w:p>
    <w:p w14:paraId="4C8F6F11" w14:textId="4B1AF7BC" w:rsidR="009A17B8" w:rsidRPr="008B47AC" w:rsidRDefault="009A17B8" w:rsidP="009A17B8">
      <w:pPr>
        <w:pStyle w:val="1"/>
        <w:rPr>
          <w:color w:val="000000" w:themeColor="text1"/>
        </w:rPr>
      </w:pPr>
      <w:r w:rsidRPr="008B47AC">
        <w:rPr>
          <w:color w:val="000000" w:themeColor="text1"/>
        </w:rPr>
        <w:t xml:space="preserve">Важным направлением этой борьбы </w:t>
      </w:r>
      <w:r w:rsidR="00627B9E" w:rsidRPr="008B47AC">
        <w:rPr>
          <w:color w:val="000000" w:themeColor="text1"/>
        </w:rPr>
        <w:t>станет</w:t>
      </w:r>
      <w:r w:rsidRPr="008B47AC">
        <w:rPr>
          <w:color w:val="000000" w:themeColor="text1"/>
        </w:rPr>
        <w:t xml:space="preserve"> создание национальной системы кибербезопасности с такими компонентами как институциональная и нормативная база безопасности и защиты информации, повышение уровня человеческих ресурсов и кадрового потенциала, обеспечение безопасности критической информационной инфраструктуры.</w:t>
      </w:r>
    </w:p>
    <w:p w14:paraId="0A5ACBA3" w14:textId="5C21834B" w:rsidR="009A17B8" w:rsidRPr="008B47AC" w:rsidRDefault="009A17B8" w:rsidP="009A17B8">
      <w:pPr>
        <w:pStyle w:val="1"/>
        <w:rPr>
          <w:color w:val="000000" w:themeColor="text1"/>
        </w:rPr>
      </w:pPr>
      <w:r w:rsidRPr="008B47AC">
        <w:rPr>
          <w:color w:val="000000" w:themeColor="text1"/>
        </w:rPr>
        <w:t xml:space="preserve">При разработке системы мер противодействия </w:t>
      </w:r>
      <w:r w:rsidR="00627B9E" w:rsidRPr="008B47AC">
        <w:rPr>
          <w:color w:val="000000" w:themeColor="text1"/>
        </w:rPr>
        <w:t xml:space="preserve">будет </w:t>
      </w:r>
      <w:r w:rsidRPr="008B47AC">
        <w:rPr>
          <w:color w:val="000000" w:themeColor="text1"/>
        </w:rPr>
        <w:t>учитывать</w:t>
      </w:r>
      <w:r w:rsidR="00627B9E" w:rsidRPr="008B47AC">
        <w:rPr>
          <w:color w:val="000000" w:themeColor="text1"/>
        </w:rPr>
        <w:t>ся</w:t>
      </w:r>
      <w:r w:rsidRPr="008B47AC">
        <w:rPr>
          <w:color w:val="000000" w:themeColor="text1"/>
        </w:rPr>
        <w:t>, что такого рода преступление может быть совершено в одной юрисдикции (стране), а правонарушитель может находиться под другой юрисдикцией (в другой стране), в частности, где отсутствует четкое определение (или какое-либо определение вообще) таких правонарушений.</w:t>
      </w:r>
    </w:p>
    <w:p w14:paraId="1BB416A2" w14:textId="6A4EC496" w:rsidR="009A17B8" w:rsidRPr="008B47AC" w:rsidRDefault="009A17B8" w:rsidP="009A17B8">
      <w:pPr>
        <w:pStyle w:val="1"/>
        <w:rPr>
          <w:color w:val="000000" w:themeColor="text1"/>
        </w:rPr>
      </w:pPr>
      <w:r w:rsidRPr="008B47AC">
        <w:rPr>
          <w:color w:val="000000" w:themeColor="text1"/>
        </w:rPr>
        <w:t xml:space="preserve">Основными направлениями борьбы с киберугрозами в этой области и выработки системы кибербезопасности </w:t>
      </w:r>
      <w:r w:rsidR="00627B9E" w:rsidRPr="008B47AC">
        <w:rPr>
          <w:color w:val="000000" w:themeColor="text1"/>
        </w:rPr>
        <w:t>станут</w:t>
      </w:r>
      <w:r w:rsidRPr="008B47AC">
        <w:rPr>
          <w:color w:val="000000" w:themeColor="text1"/>
        </w:rPr>
        <w:t>:</w:t>
      </w:r>
    </w:p>
    <w:p w14:paraId="17E4EB0A" w14:textId="77777777" w:rsidR="009A17B8" w:rsidRPr="008B47AC" w:rsidRDefault="009A17B8" w:rsidP="009A17B8">
      <w:pPr>
        <w:pStyle w:val="1"/>
        <w:rPr>
          <w:color w:val="000000" w:themeColor="text1"/>
        </w:rPr>
      </w:pPr>
      <w:r w:rsidRPr="008B47AC">
        <w:rPr>
          <w:color w:val="000000" w:themeColor="text1"/>
        </w:rPr>
        <w:t>- обеспечение подготовки специалистов на основе передового международного опыта (особенно для регионов);</w:t>
      </w:r>
    </w:p>
    <w:p w14:paraId="23187894" w14:textId="77777777" w:rsidR="009A17B8" w:rsidRPr="008B47AC" w:rsidRDefault="009A17B8" w:rsidP="009A17B8">
      <w:pPr>
        <w:pStyle w:val="1"/>
        <w:rPr>
          <w:color w:val="000000" w:themeColor="text1"/>
        </w:rPr>
      </w:pPr>
      <w:r w:rsidRPr="008B47AC">
        <w:rPr>
          <w:color w:val="000000" w:themeColor="text1"/>
        </w:rPr>
        <w:lastRenderedPageBreak/>
        <w:t>- обеспечение финансовыми ресурсами и техникой правоохранительных структур, противодействующих киберпреступности;</w:t>
      </w:r>
    </w:p>
    <w:p w14:paraId="5028F551" w14:textId="77777777" w:rsidR="009A17B8" w:rsidRPr="008B47AC" w:rsidRDefault="009A17B8" w:rsidP="009A17B8">
      <w:pPr>
        <w:pStyle w:val="1"/>
        <w:rPr>
          <w:color w:val="000000" w:themeColor="text1"/>
        </w:rPr>
      </w:pPr>
      <w:r w:rsidRPr="008B47AC">
        <w:rPr>
          <w:color w:val="000000" w:themeColor="text1"/>
        </w:rPr>
        <w:t xml:space="preserve">- своевременное информирование и поддержка со стороны государственных структур обучения и передачи точной информации обществу, в том числе молодежи; </w:t>
      </w:r>
    </w:p>
    <w:p w14:paraId="2237F791" w14:textId="77777777" w:rsidR="009A17B8" w:rsidRPr="008B47AC" w:rsidRDefault="009A17B8" w:rsidP="009A17B8">
      <w:pPr>
        <w:pStyle w:val="1"/>
        <w:rPr>
          <w:color w:val="000000" w:themeColor="text1"/>
        </w:rPr>
      </w:pPr>
      <w:r w:rsidRPr="008B47AC">
        <w:rPr>
          <w:color w:val="000000" w:themeColor="text1"/>
        </w:rPr>
        <w:t>- обеспечение подготовки кадров с привлечением национальных и международных специалистов;</w:t>
      </w:r>
    </w:p>
    <w:p w14:paraId="0B570D4B" w14:textId="6AD8AB2C" w:rsidR="009A17B8" w:rsidRPr="008B47AC" w:rsidRDefault="00627B9E" w:rsidP="009A17B8">
      <w:pPr>
        <w:pStyle w:val="1"/>
        <w:rPr>
          <w:color w:val="000000" w:themeColor="text1"/>
        </w:rPr>
      </w:pPr>
      <w:r w:rsidRPr="008B47AC">
        <w:rPr>
          <w:color w:val="000000" w:themeColor="text1"/>
        </w:rPr>
        <w:t xml:space="preserve">- </w:t>
      </w:r>
      <w:r w:rsidR="009A17B8" w:rsidRPr="008B47AC">
        <w:rPr>
          <w:color w:val="000000" w:themeColor="text1"/>
        </w:rPr>
        <w:t>налаживание обмена информацией, в том числе на международном уровне;</w:t>
      </w:r>
    </w:p>
    <w:p w14:paraId="5DB243CB" w14:textId="77777777" w:rsidR="009A17B8" w:rsidRPr="008B47AC" w:rsidRDefault="009A17B8" w:rsidP="009A17B8">
      <w:pPr>
        <w:pStyle w:val="1"/>
        <w:rPr>
          <w:color w:val="000000" w:themeColor="text1"/>
        </w:rPr>
      </w:pPr>
      <w:r w:rsidRPr="008B47AC">
        <w:rPr>
          <w:color w:val="000000" w:themeColor="text1"/>
        </w:rPr>
        <w:t>- обеспечение освоения персоналом компетентных государственных органов специальных навыков, которые будут способствовать расследованию киберпреступлений, и позволят успешно осуществлять уголовное преследование преступников.</w:t>
      </w:r>
    </w:p>
    <w:p w14:paraId="1294D4FE" w14:textId="77777777" w:rsidR="009A17B8" w:rsidRPr="008B47AC" w:rsidRDefault="009A17B8" w:rsidP="00A97AA0">
      <w:pPr>
        <w:pStyle w:val="3"/>
        <w:rPr>
          <w:color w:val="000000" w:themeColor="text1"/>
        </w:rPr>
      </w:pPr>
      <w:r w:rsidRPr="008B47AC">
        <w:rPr>
          <w:color w:val="000000" w:themeColor="text1"/>
        </w:rPr>
        <w:t>л) Меры пограничного и таможенного контроля</w:t>
      </w:r>
    </w:p>
    <w:p w14:paraId="2797B1AF" w14:textId="1F836B91" w:rsidR="009A17B8" w:rsidRPr="008B47AC" w:rsidRDefault="009A17B8" w:rsidP="009A17B8">
      <w:pPr>
        <w:pStyle w:val="1"/>
        <w:rPr>
          <w:color w:val="000000" w:themeColor="text1"/>
        </w:rPr>
      </w:pPr>
      <w:r w:rsidRPr="008B47AC">
        <w:rPr>
          <w:color w:val="000000" w:themeColor="text1"/>
        </w:rPr>
        <w:t xml:space="preserve">В целях сокращения проницаемости государственной и таможенной границ, </w:t>
      </w:r>
      <w:r w:rsidR="00627B9E" w:rsidRPr="008B47AC">
        <w:rPr>
          <w:color w:val="000000" w:themeColor="text1"/>
        </w:rPr>
        <w:t>будут осуществляться</w:t>
      </w:r>
      <w:r w:rsidRPr="008B47AC">
        <w:rPr>
          <w:color w:val="000000" w:themeColor="text1"/>
        </w:rPr>
        <w:t>:</w:t>
      </w:r>
    </w:p>
    <w:p w14:paraId="65F92A6C" w14:textId="77777777" w:rsidR="009A17B8" w:rsidRPr="008B47AC" w:rsidRDefault="009A17B8" w:rsidP="009A17B8">
      <w:pPr>
        <w:pStyle w:val="1"/>
        <w:rPr>
          <w:color w:val="000000" w:themeColor="text1"/>
        </w:rPr>
      </w:pPr>
      <w:r w:rsidRPr="008B47AC">
        <w:rPr>
          <w:color w:val="000000" w:themeColor="text1"/>
        </w:rPr>
        <w:t>- ежегодная оценка ситуации и анализ возможных маршрутов поставок наркотиков;</w:t>
      </w:r>
    </w:p>
    <w:p w14:paraId="21421643" w14:textId="77777777" w:rsidR="009A17B8" w:rsidRPr="008B47AC" w:rsidRDefault="009A17B8" w:rsidP="009A17B8">
      <w:pPr>
        <w:pStyle w:val="1"/>
        <w:rPr>
          <w:color w:val="000000" w:themeColor="text1"/>
        </w:rPr>
      </w:pPr>
      <w:r w:rsidRPr="008B47AC">
        <w:rPr>
          <w:color w:val="000000" w:themeColor="text1"/>
        </w:rPr>
        <w:t>- подготовка и утверждение планов контроля грузов и лиц, прибывающих в Кыргызскую Республику из стран риска (с высоким уровнем незаконного оборота наркотиков);</w:t>
      </w:r>
    </w:p>
    <w:p w14:paraId="24D76481" w14:textId="77777777" w:rsidR="009A17B8" w:rsidRPr="008B47AC" w:rsidRDefault="009A17B8" w:rsidP="009A17B8">
      <w:pPr>
        <w:pStyle w:val="1"/>
        <w:rPr>
          <w:color w:val="000000" w:themeColor="text1"/>
        </w:rPr>
      </w:pPr>
      <w:r w:rsidRPr="008B47AC">
        <w:rPr>
          <w:color w:val="000000" w:themeColor="text1"/>
        </w:rPr>
        <w:t xml:space="preserve">- совершенствование контрольного режима: оснащение современной техникой и средствами обнаружения наркотических и психотропных веществ (служебно-розыскные собаки, газоанализаторы и т.д.). </w:t>
      </w:r>
    </w:p>
    <w:p w14:paraId="467C34A8" w14:textId="2E5F17D0" w:rsidR="009A17B8" w:rsidRPr="008B47AC" w:rsidRDefault="0055763D" w:rsidP="00A97AA0">
      <w:pPr>
        <w:pStyle w:val="3"/>
        <w:rPr>
          <w:color w:val="000000" w:themeColor="text1"/>
        </w:rPr>
      </w:pPr>
      <w:r w:rsidRPr="008B47AC">
        <w:rPr>
          <w:color w:val="000000" w:themeColor="text1"/>
        </w:rPr>
        <w:t>м</w:t>
      </w:r>
      <w:r w:rsidR="009A17B8" w:rsidRPr="008B47AC">
        <w:rPr>
          <w:color w:val="000000" w:themeColor="text1"/>
        </w:rPr>
        <w:t>) Борьба с легализацией (отмыванием) преступных доходов от незаконного оборота наркотиков</w:t>
      </w:r>
    </w:p>
    <w:p w14:paraId="700DDE3D" w14:textId="456B5D6B" w:rsidR="009A17B8" w:rsidRPr="008B47AC" w:rsidRDefault="009A17B8" w:rsidP="009A17B8">
      <w:pPr>
        <w:pStyle w:val="1"/>
        <w:rPr>
          <w:color w:val="000000" w:themeColor="text1"/>
        </w:rPr>
      </w:pPr>
      <w:r w:rsidRPr="008B47AC">
        <w:rPr>
          <w:color w:val="000000" w:themeColor="text1"/>
        </w:rPr>
        <w:t xml:space="preserve">В условиях развивающихся интеграционных мировых тенденций технологического и социального прогресса, влияющих, в том числе, на рост объемов незаконных средств, получаемых из сфер преступной деятельности, связанной с наркотиками, и поступающих к коррумпированным государственным служащим и лидерам организованной преступности, </w:t>
      </w:r>
      <w:r w:rsidR="00627B9E" w:rsidRPr="008B47AC">
        <w:rPr>
          <w:color w:val="000000" w:themeColor="text1"/>
        </w:rPr>
        <w:t>будут</w:t>
      </w:r>
      <w:r w:rsidRPr="008B47AC">
        <w:rPr>
          <w:color w:val="000000" w:themeColor="text1"/>
        </w:rPr>
        <w:t>:</w:t>
      </w:r>
    </w:p>
    <w:p w14:paraId="10AC988F" w14:textId="42EBB23B" w:rsidR="009A17B8" w:rsidRPr="008B47AC" w:rsidRDefault="009A17B8" w:rsidP="009A17B8">
      <w:pPr>
        <w:pStyle w:val="1"/>
        <w:rPr>
          <w:color w:val="000000" w:themeColor="text1"/>
        </w:rPr>
      </w:pPr>
      <w:r w:rsidRPr="008B47AC">
        <w:rPr>
          <w:color w:val="000000" w:themeColor="text1"/>
        </w:rPr>
        <w:t>- вскрывать</w:t>
      </w:r>
      <w:r w:rsidR="00627B9E" w:rsidRPr="008B47AC">
        <w:rPr>
          <w:color w:val="000000" w:themeColor="text1"/>
        </w:rPr>
        <w:t>ся</w:t>
      </w:r>
      <w:r w:rsidRPr="008B47AC">
        <w:rPr>
          <w:color w:val="000000" w:themeColor="text1"/>
        </w:rPr>
        <w:t xml:space="preserve"> благоприятные условия для маскировки преступных денежных средств в целях сокрытия их подлинного происхождения;</w:t>
      </w:r>
    </w:p>
    <w:p w14:paraId="745DCE2C" w14:textId="67214B89" w:rsidR="009A17B8" w:rsidRPr="008B47AC" w:rsidRDefault="009A17B8" w:rsidP="009A17B8">
      <w:pPr>
        <w:pStyle w:val="1"/>
        <w:rPr>
          <w:color w:val="000000" w:themeColor="text1"/>
        </w:rPr>
      </w:pPr>
      <w:r w:rsidRPr="008B47AC">
        <w:rPr>
          <w:color w:val="000000" w:themeColor="text1"/>
        </w:rPr>
        <w:t>- пресекать</w:t>
      </w:r>
      <w:r w:rsidR="00627B9E" w:rsidRPr="008B47AC">
        <w:rPr>
          <w:color w:val="000000" w:themeColor="text1"/>
        </w:rPr>
        <w:t>ся</w:t>
      </w:r>
      <w:r w:rsidRPr="008B47AC">
        <w:rPr>
          <w:color w:val="000000" w:themeColor="text1"/>
        </w:rPr>
        <w:t xml:space="preserve"> каналы этих средств, ведущие к террористическим группам и организациям.</w:t>
      </w:r>
    </w:p>
    <w:p w14:paraId="265A48FB" w14:textId="4BD628E8" w:rsidR="009A17B8" w:rsidRPr="008B47AC" w:rsidRDefault="009A17B8" w:rsidP="009A17B8">
      <w:pPr>
        <w:pStyle w:val="1"/>
        <w:rPr>
          <w:color w:val="000000" w:themeColor="text1"/>
        </w:rPr>
      </w:pPr>
      <w:r w:rsidRPr="008B47AC">
        <w:rPr>
          <w:color w:val="000000" w:themeColor="text1"/>
        </w:rPr>
        <w:t>Для этого</w:t>
      </w:r>
      <w:r w:rsidR="00627B9E" w:rsidRPr="008B47AC">
        <w:rPr>
          <w:color w:val="000000" w:themeColor="text1"/>
        </w:rPr>
        <w:t xml:space="preserve"> </w:t>
      </w:r>
      <w:r w:rsidRPr="008B47AC">
        <w:rPr>
          <w:color w:val="000000" w:themeColor="text1"/>
        </w:rPr>
        <w:t xml:space="preserve">с участием заинтересованных государственных органов, в рамках общей и согласованной программной цели, </w:t>
      </w:r>
      <w:r w:rsidR="00627B9E" w:rsidRPr="008B47AC">
        <w:rPr>
          <w:color w:val="000000" w:themeColor="text1"/>
        </w:rPr>
        <w:t xml:space="preserve">будет </w:t>
      </w:r>
      <w:r w:rsidRPr="008B47AC">
        <w:rPr>
          <w:color w:val="000000" w:themeColor="text1"/>
        </w:rPr>
        <w:t>заверш</w:t>
      </w:r>
      <w:r w:rsidR="00627B9E" w:rsidRPr="008B47AC">
        <w:rPr>
          <w:color w:val="000000" w:themeColor="text1"/>
        </w:rPr>
        <w:t>ено</w:t>
      </w:r>
      <w:r w:rsidRPr="008B47AC">
        <w:rPr>
          <w:color w:val="000000" w:themeColor="text1"/>
        </w:rPr>
        <w:t xml:space="preserve"> формирование целостной методологии выявления факторов и критериев </w:t>
      </w:r>
      <w:r w:rsidRPr="008B47AC">
        <w:rPr>
          <w:color w:val="000000" w:themeColor="text1"/>
        </w:rPr>
        <w:lastRenderedPageBreak/>
        <w:t xml:space="preserve">наличия коррупции, выявления легализации (отмывания) преступных доходов, полученных от криминального наркобизнеса. </w:t>
      </w:r>
    </w:p>
    <w:p w14:paraId="76091B7F" w14:textId="779EFEE4" w:rsidR="009A17B8" w:rsidRPr="008B47AC" w:rsidRDefault="009A17B8" w:rsidP="009A17B8">
      <w:pPr>
        <w:pStyle w:val="1"/>
        <w:rPr>
          <w:color w:val="000000" w:themeColor="text1"/>
        </w:rPr>
      </w:pPr>
      <w:r w:rsidRPr="008B47AC">
        <w:rPr>
          <w:color w:val="000000" w:themeColor="text1"/>
        </w:rPr>
        <w:t xml:space="preserve">Противодействие отмыванию незаконных доходов </w:t>
      </w:r>
      <w:r w:rsidR="00627B9E" w:rsidRPr="008B47AC">
        <w:rPr>
          <w:color w:val="000000" w:themeColor="text1"/>
        </w:rPr>
        <w:t>будет осуществляться на основе</w:t>
      </w:r>
      <w:r w:rsidRPr="008B47AC">
        <w:rPr>
          <w:color w:val="000000" w:themeColor="text1"/>
        </w:rPr>
        <w:t xml:space="preserve"> разработки и совершенствования нормативной правовой базы по вопросам отмывания денег и коррупции, включая обязательную криминализацию для всех участников преступной деятельности, если денежные средства связаны с незаконным оборотом наркотиков.</w:t>
      </w:r>
    </w:p>
    <w:p w14:paraId="3F4A55A6" w14:textId="502550C0" w:rsidR="009A17B8" w:rsidRPr="008B47AC" w:rsidRDefault="009A17B8" w:rsidP="009A17B8">
      <w:pPr>
        <w:pStyle w:val="1"/>
        <w:rPr>
          <w:color w:val="000000" w:themeColor="text1"/>
        </w:rPr>
      </w:pPr>
      <w:r w:rsidRPr="008B47AC">
        <w:rPr>
          <w:color w:val="000000" w:themeColor="text1"/>
        </w:rPr>
        <w:t xml:space="preserve">Блокирование коррупции и каналов финансирования террористических и экстремистских групп средствами, полученными от незаконного оборота наркотиков, а также деятельности транснациональных организованных преступных групп </w:t>
      </w:r>
      <w:r w:rsidR="00627B9E" w:rsidRPr="008B47AC">
        <w:rPr>
          <w:color w:val="000000" w:themeColor="text1"/>
        </w:rPr>
        <w:t>потребуют</w:t>
      </w:r>
      <w:r w:rsidRPr="008B47AC">
        <w:rPr>
          <w:color w:val="000000" w:themeColor="text1"/>
        </w:rPr>
        <w:t xml:space="preserve">: </w:t>
      </w:r>
    </w:p>
    <w:p w14:paraId="0F750120" w14:textId="77777777" w:rsidR="009A17B8" w:rsidRPr="008B47AC" w:rsidRDefault="009A17B8" w:rsidP="009A17B8">
      <w:pPr>
        <w:pStyle w:val="1"/>
        <w:rPr>
          <w:color w:val="000000" w:themeColor="text1"/>
        </w:rPr>
      </w:pPr>
      <w:r w:rsidRPr="008B47AC">
        <w:rPr>
          <w:color w:val="000000" w:themeColor="text1"/>
        </w:rPr>
        <w:t>- разработки методов сбора и использования оперативных данных и доказательств, в том числе санкционируемых судами, таких методов сбора доказательств, как электронное наблюдение и контролируемые поставки;</w:t>
      </w:r>
    </w:p>
    <w:p w14:paraId="4C0ECC8F" w14:textId="77777777" w:rsidR="009A17B8" w:rsidRPr="008B47AC" w:rsidRDefault="009A17B8" w:rsidP="009A17B8">
      <w:pPr>
        <w:pStyle w:val="1"/>
        <w:rPr>
          <w:color w:val="000000" w:themeColor="text1"/>
        </w:rPr>
      </w:pPr>
      <w:r w:rsidRPr="008B47AC">
        <w:rPr>
          <w:color w:val="000000" w:themeColor="text1"/>
        </w:rPr>
        <w:t>- создания информационно-аналитических систем, совершенствования сбора, обработки и анализа данных, создания компьютерных баз данных, обеспечения доступа к ним специалистов, а также обмена оперативными данными с обеспечением неразглашения и защиты источников информации;</w:t>
      </w:r>
    </w:p>
    <w:p w14:paraId="6468F94E" w14:textId="77777777" w:rsidR="009A17B8" w:rsidRPr="008B47AC" w:rsidRDefault="009A17B8" w:rsidP="009A17B8">
      <w:pPr>
        <w:pStyle w:val="1"/>
        <w:rPr>
          <w:color w:val="000000" w:themeColor="text1"/>
        </w:rPr>
      </w:pPr>
      <w:r w:rsidRPr="008B47AC">
        <w:rPr>
          <w:color w:val="000000" w:themeColor="text1"/>
        </w:rPr>
        <w:t>- создания системы прогнозирования и обеспечения готовности правоохранительных органов к действиям в новых условиях.</w:t>
      </w:r>
    </w:p>
    <w:p w14:paraId="36A89CC7" w14:textId="77777777" w:rsidR="009A17B8" w:rsidRPr="008B47AC" w:rsidRDefault="009A17B8" w:rsidP="009A17B8">
      <w:pPr>
        <w:pStyle w:val="1"/>
        <w:rPr>
          <w:color w:val="000000" w:themeColor="text1"/>
        </w:rPr>
      </w:pPr>
      <w:r w:rsidRPr="008B47AC">
        <w:rPr>
          <w:color w:val="000000" w:themeColor="text1"/>
        </w:rPr>
        <w:t>Эффективное взаимодействие правоохранительных структур различных ведомств позволит осуществить идентификацию лиц, по поручению которых действует какое-либо лицо или организованная группа (сообщество), установить бенефициаров.</w:t>
      </w:r>
    </w:p>
    <w:p w14:paraId="15DA425C" w14:textId="77777777" w:rsidR="009A17B8" w:rsidRPr="008B47AC" w:rsidRDefault="009A17B8" w:rsidP="009A17B8">
      <w:pPr>
        <w:pStyle w:val="1"/>
        <w:rPr>
          <w:color w:val="000000" w:themeColor="text1"/>
        </w:rPr>
      </w:pPr>
      <w:r w:rsidRPr="008B47AC">
        <w:rPr>
          <w:color w:val="000000" w:themeColor="text1"/>
        </w:rPr>
        <w:t>В свою очередь это потребует разработки требований к финансовым и нефинансовым организациям об обязательном сборе и передаче в компетентные органы информации; чёткое определение сделок, подлежащих контролю со стороны уполномоченных органов на предмет наличия отмывания денег.</w:t>
      </w:r>
    </w:p>
    <w:p w14:paraId="6A683192" w14:textId="77777777" w:rsidR="009A17B8" w:rsidRPr="008B47AC" w:rsidRDefault="009A17B8" w:rsidP="009A17B8">
      <w:pPr>
        <w:pStyle w:val="1"/>
        <w:rPr>
          <w:color w:val="000000" w:themeColor="text1"/>
        </w:rPr>
      </w:pPr>
      <w:r w:rsidRPr="008B47AC">
        <w:rPr>
          <w:color w:val="000000" w:themeColor="text1"/>
        </w:rPr>
        <w:t xml:space="preserve">Эта работа может быть проведена на основе Национальной программы цифровой трансформации «Таза Коом», которая является эффективным инструментом для искоренения коррупции в государственном секторе путем минимизации влияния человеческого фактора через автоматизацию административных процессов и процедур и предоставление цифровых государственных и муниципальных услуг. </w:t>
      </w:r>
    </w:p>
    <w:p w14:paraId="28C1ED9D" w14:textId="440CB42C" w:rsidR="009A17B8" w:rsidRPr="008B47AC" w:rsidRDefault="0055763D" w:rsidP="00A97AA0">
      <w:pPr>
        <w:pStyle w:val="3"/>
        <w:rPr>
          <w:color w:val="000000" w:themeColor="text1"/>
        </w:rPr>
      </w:pPr>
      <w:r w:rsidRPr="008B47AC">
        <w:rPr>
          <w:color w:val="000000" w:themeColor="text1"/>
        </w:rPr>
        <w:t>н</w:t>
      </w:r>
      <w:r w:rsidR="009A17B8" w:rsidRPr="008B47AC">
        <w:rPr>
          <w:color w:val="000000" w:themeColor="text1"/>
        </w:rPr>
        <w:t>) Усиление международного сотрудничества</w:t>
      </w:r>
    </w:p>
    <w:p w14:paraId="5B82A7D3" w14:textId="230E816F" w:rsidR="009A17B8" w:rsidRPr="008B47AC" w:rsidRDefault="009A17B8" w:rsidP="009A17B8">
      <w:pPr>
        <w:pStyle w:val="1"/>
        <w:rPr>
          <w:color w:val="000000" w:themeColor="text1"/>
        </w:rPr>
      </w:pPr>
      <w:r w:rsidRPr="008B47AC">
        <w:rPr>
          <w:rFonts w:eastAsia="Times New Roman"/>
          <w:color w:val="000000" w:themeColor="text1"/>
          <w:lang w:eastAsia="ru-RU"/>
        </w:rPr>
        <w:t>В соответствии с международными обязательствами к</w:t>
      </w:r>
      <w:r w:rsidRPr="008B47AC">
        <w:rPr>
          <w:color w:val="000000" w:themeColor="text1"/>
        </w:rPr>
        <w:t xml:space="preserve">омпетентные государственные органы также </w:t>
      </w:r>
      <w:r w:rsidR="00627B9E" w:rsidRPr="008B47AC">
        <w:rPr>
          <w:color w:val="000000" w:themeColor="text1"/>
        </w:rPr>
        <w:t>будут</w:t>
      </w:r>
      <w:r w:rsidRPr="008B47AC">
        <w:rPr>
          <w:color w:val="000000" w:themeColor="text1"/>
        </w:rPr>
        <w:t xml:space="preserve"> осуществлять представление </w:t>
      </w:r>
      <w:r w:rsidRPr="008B47AC">
        <w:rPr>
          <w:color w:val="000000" w:themeColor="text1"/>
        </w:rPr>
        <w:lastRenderedPageBreak/>
        <w:t xml:space="preserve">интересов Кыргызской Республики в международных организациях и совместно с компетентными органами иностранных государств осуществлять борьбу с незаконным оборотом наркотиков. Для усиления взаимодействия с ЦАРИКЦ </w:t>
      </w:r>
      <w:r w:rsidR="00627B9E" w:rsidRPr="008B47AC">
        <w:rPr>
          <w:color w:val="000000" w:themeColor="text1"/>
        </w:rPr>
        <w:t>будут</w:t>
      </w:r>
      <w:r w:rsidRPr="008B47AC">
        <w:rPr>
          <w:color w:val="000000" w:themeColor="text1"/>
        </w:rPr>
        <w:t xml:space="preserve"> ежегодно разрабатываться планы по координации деятельности. </w:t>
      </w:r>
    </w:p>
    <w:p w14:paraId="7C81643C" w14:textId="53346A9D" w:rsidR="009A17B8" w:rsidRPr="008B47AC" w:rsidRDefault="009A17B8" w:rsidP="009A17B8">
      <w:pPr>
        <w:pStyle w:val="1"/>
        <w:rPr>
          <w:color w:val="000000" w:themeColor="text1"/>
        </w:rPr>
      </w:pPr>
      <w:r w:rsidRPr="008B47AC">
        <w:rPr>
          <w:color w:val="000000" w:themeColor="text1"/>
        </w:rPr>
        <w:t xml:space="preserve">Для эффективного пресечения международного наркотрафика </w:t>
      </w:r>
      <w:r w:rsidR="00627B9E" w:rsidRPr="008B47AC">
        <w:rPr>
          <w:color w:val="000000" w:themeColor="text1"/>
        </w:rPr>
        <w:t>будут</w:t>
      </w:r>
      <w:r w:rsidRPr="008B47AC">
        <w:rPr>
          <w:color w:val="000000" w:themeColor="text1"/>
        </w:rPr>
        <w:t xml:space="preserve"> применяться адекватные меры реагирования, и, прежде всего, охрана государственной и таможенной границ, контроля ввозимых грузов и прибывающих лиц, в том числе методами совместной пограничной и таможенной деятельности, а также проведения совместных международных операций по методу контролируемой поставки наркотиков.</w:t>
      </w:r>
    </w:p>
    <w:p w14:paraId="193266DF" w14:textId="366E9FB4" w:rsidR="009A17B8" w:rsidRPr="008B47AC" w:rsidRDefault="00627B9E" w:rsidP="009A17B8">
      <w:pPr>
        <w:pStyle w:val="1"/>
        <w:rPr>
          <w:color w:val="000000" w:themeColor="text1"/>
        </w:rPr>
      </w:pPr>
      <w:r w:rsidRPr="008B47AC">
        <w:rPr>
          <w:color w:val="000000" w:themeColor="text1"/>
        </w:rPr>
        <w:t xml:space="preserve">Будут продолжено </w:t>
      </w:r>
      <w:r w:rsidR="009A17B8" w:rsidRPr="008B47AC">
        <w:rPr>
          <w:color w:val="000000" w:themeColor="text1"/>
        </w:rPr>
        <w:t>совершенствование нормативной правовой базы, межгосударственных механизмов обмена информацией, опытом и офицерами связи; проведение в установленном порядке контролируемых поставок наркотических средств, психотропных веществ и их прекурсоров; осуществление согласованных межгосударственных оперативно-профилактических операций; предоставление взаимной правовой помощи в расследовании, судопроизводстве и уголовном преследовании.</w:t>
      </w:r>
    </w:p>
    <w:p w14:paraId="6D8D4E0D" w14:textId="7149D584" w:rsidR="009A17B8" w:rsidRPr="008B47AC" w:rsidRDefault="0055763D" w:rsidP="00A97AA0">
      <w:pPr>
        <w:pStyle w:val="3"/>
        <w:rPr>
          <w:color w:val="000000" w:themeColor="text1"/>
        </w:rPr>
      </w:pPr>
      <w:r w:rsidRPr="008B47AC">
        <w:rPr>
          <w:color w:val="000000" w:themeColor="text1"/>
        </w:rPr>
        <w:t>7</w:t>
      </w:r>
      <w:r w:rsidR="009A17B8" w:rsidRPr="008B47AC">
        <w:rPr>
          <w:color w:val="000000" w:themeColor="text1"/>
        </w:rPr>
        <w:t>.2. Контроль законного оборота наркотиков</w:t>
      </w:r>
    </w:p>
    <w:p w14:paraId="2D693C92" w14:textId="2661D455" w:rsidR="009A17B8" w:rsidRPr="008B47AC" w:rsidRDefault="00627B9E" w:rsidP="009A17B8">
      <w:pPr>
        <w:pStyle w:val="1"/>
        <w:rPr>
          <w:color w:val="000000" w:themeColor="text1"/>
        </w:rPr>
      </w:pPr>
      <w:r w:rsidRPr="008B47AC">
        <w:rPr>
          <w:color w:val="000000" w:themeColor="text1"/>
        </w:rPr>
        <w:t>Э</w:t>
      </w:r>
      <w:r w:rsidR="009A17B8" w:rsidRPr="008B47AC">
        <w:rPr>
          <w:color w:val="000000" w:themeColor="text1"/>
        </w:rPr>
        <w:t>ффективност</w:t>
      </w:r>
      <w:r w:rsidRPr="008B47AC">
        <w:rPr>
          <w:color w:val="000000" w:themeColor="text1"/>
        </w:rPr>
        <w:t>ь</w:t>
      </w:r>
      <w:r w:rsidR="009A17B8" w:rsidRPr="008B47AC">
        <w:rPr>
          <w:color w:val="000000" w:themeColor="text1"/>
        </w:rPr>
        <w:t xml:space="preserve"> контроля законного оборота наркотиков</w:t>
      </w:r>
      <w:r w:rsidRPr="008B47AC">
        <w:rPr>
          <w:color w:val="000000" w:themeColor="text1"/>
        </w:rPr>
        <w:t xml:space="preserve"> повысится в </w:t>
      </w:r>
      <w:r w:rsidR="0019687C" w:rsidRPr="008B47AC">
        <w:rPr>
          <w:color w:val="000000" w:themeColor="text1"/>
        </w:rPr>
        <w:t xml:space="preserve">таких </w:t>
      </w:r>
      <w:r w:rsidRPr="008B47AC">
        <w:rPr>
          <w:color w:val="000000" w:themeColor="text1"/>
        </w:rPr>
        <w:t>сегментах</w:t>
      </w:r>
      <w:r w:rsidR="0019687C" w:rsidRPr="008B47AC">
        <w:rPr>
          <w:color w:val="000000" w:themeColor="text1"/>
        </w:rPr>
        <w:t>, как</w:t>
      </w:r>
      <w:r w:rsidR="009A17B8" w:rsidRPr="008B47AC">
        <w:rPr>
          <w:color w:val="000000" w:themeColor="text1"/>
        </w:rPr>
        <w:t>:</w:t>
      </w:r>
    </w:p>
    <w:p w14:paraId="3A3D63F5" w14:textId="77777777" w:rsidR="009A17B8" w:rsidRPr="008B47AC" w:rsidRDefault="009A17B8" w:rsidP="00A97AA0">
      <w:pPr>
        <w:pStyle w:val="3"/>
        <w:rPr>
          <w:color w:val="000000" w:themeColor="text1"/>
        </w:rPr>
      </w:pPr>
      <w:r w:rsidRPr="008B47AC">
        <w:rPr>
          <w:color w:val="000000" w:themeColor="text1"/>
        </w:rPr>
        <w:t>а) Совершенствование нормативной правовой базы</w:t>
      </w:r>
    </w:p>
    <w:p w14:paraId="3D714254" w14:textId="4BB70BEA" w:rsidR="009A17B8" w:rsidRPr="008B47AC" w:rsidRDefault="00627B9E" w:rsidP="009A17B8">
      <w:pPr>
        <w:pStyle w:val="1"/>
        <w:rPr>
          <w:color w:val="000000" w:themeColor="text1"/>
        </w:rPr>
      </w:pPr>
      <w:r w:rsidRPr="008B47AC">
        <w:rPr>
          <w:color w:val="000000" w:themeColor="text1"/>
        </w:rPr>
        <w:t xml:space="preserve">Будет </w:t>
      </w:r>
      <w:r w:rsidR="009A17B8" w:rsidRPr="008B47AC">
        <w:rPr>
          <w:color w:val="000000" w:themeColor="text1"/>
        </w:rPr>
        <w:t>разработа</w:t>
      </w:r>
      <w:r w:rsidRPr="008B47AC">
        <w:rPr>
          <w:color w:val="000000" w:themeColor="text1"/>
        </w:rPr>
        <w:t>на</w:t>
      </w:r>
      <w:r w:rsidR="009A17B8" w:rsidRPr="008B47AC">
        <w:rPr>
          <w:color w:val="000000" w:themeColor="text1"/>
        </w:rPr>
        <w:t xml:space="preserve"> нов</w:t>
      </w:r>
      <w:r w:rsidRPr="008B47AC">
        <w:rPr>
          <w:color w:val="000000" w:themeColor="text1"/>
        </w:rPr>
        <w:t>ая</w:t>
      </w:r>
      <w:r w:rsidR="009A17B8" w:rsidRPr="008B47AC">
        <w:rPr>
          <w:color w:val="000000" w:themeColor="text1"/>
        </w:rPr>
        <w:t xml:space="preserve"> редакци</w:t>
      </w:r>
      <w:r w:rsidRPr="008B47AC">
        <w:rPr>
          <w:color w:val="000000" w:themeColor="text1"/>
        </w:rPr>
        <w:t>я</w:t>
      </w:r>
      <w:r w:rsidR="009A17B8" w:rsidRPr="008B47AC">
        <w:rPr>
          <w:color w:val="000000" w:themeColor="text1"/>
        </w:rPr>
        <w:t xml:space="preserve"> закона Кыргызской Республики «О наркотических средствах, психотропных веществах и прекурсорах», который, в частности, </w:t>
      </w:r>
      <w:r w:rsidRPr="008B47AC">
        <w:rPr>
          <w:color w:val="000000" w:themeColor="text1"/>
        </w:rPr>
        <w:t xml:space="preserve">будет </w:t>
      </w:r>
      <w:r w:rsidR="009A17B8" w:rsidRPr="008B47AC">
        <w:rPr>
          <w:color w:val="000000" w:themeColor="text1"/>
        </w:rPr>
        <w:t>унифицирован с Уголовным кодексом Кыргызской Республики в части введенных им определений. В нем получ</w:t>
      </w:r>
      <w:r w:rsidRPr="008B47AC">
        <w:rPr>
          <w:color w:val="000000" w:themeColor="text1"/>
        </w:rPr>
        <w:t>а</w:t>
      </w:r>
      <w:r w:rsidR="009A17B8" w:rsidRPr="008B47AC">
        <w:rPr>
          <w:color w:val="000000" w:themeColor="text1"/>
        </w:rPr>
        <w:t xml:space="preserve">т свое отражение меры контроля, рекомендуемые профильными институтами ООН, а также лучшие зарубежные практики. В свою очередь новые нормы закона </w:t>
      </w:r>
      <w:r w:rsidRPr="008B47AC">
        <w:rPr>
          <w:color w:val="000000" w:themeColor="text1"/>
        </w:rPr>
        <w:t>будут</w:t>
      </w:r>
      <w:r w:rsidR="009A17B8" w:rsidRPr="008B47AC">
        <w:rPr>
          <w:color w:val="000000" w:themeColor="text1"/>
        </w:rPr>
        <w:t xml:space="preserve"> имплементированы во все подзаконные нормативные правовые акты.</w:t>
      </w:r>
    </w:p>
    <w:p w14:paraId="50F5B561" w14:textId="77777777" w:rsidR="009A17B8" w:rsidRPr="008B47AC" w:rsidRDefault="009A17B8" w:rsidP="00A97AA0">
      <w:pPr>
        <w:pStyle w:val="3"/>
        <w:rPr>
          <w:color w:val="000000" w:themeColor="text1"/>
        </w:rPr>
      </w:pPr>
      <w:r w:rsidRPr="008B47AC">
        <w:rPr>
          <w:color w:val="000000" w:themeColor="text1"/>
        </w:rPr>
        <w:t>б) Усиление координации</w:t>
      </w:r>
    </w:p>
    <w:p w14:paraId="09D32753" w14:textId="0C70962C" w:rsidR="009A17B8" w:rsidRPr="008B47AC" w:rsidRDefault="009A17B8" w:rsidP="009A17B8">
      <w:pPr>
        <w:pStyle w:val="1"/>
        <w:rPr>
          <w:color w:val="000000" w:themeColor="text1"/>
        </w:rPr>
      </w:pPr>
      <w:r w:rsidRPr="008B47AC">
        <w:rPr>
          <w:color w:val="000000" w:themeColor="text1"/>
        </w:rPr>
        <w:t xml:space="preserve">На основе механизмов ГККН </w:t>
      </w:r>
      <w:r w:rsidR="00627B9E" w:rsidRPr="008B47AC">
        <w:rPr>
          <w:color w:val="000000" w:themeColor="text1"/>
        </w:rPr>
        <w:t xml:space="preserve">будет </w:t>
      </w:r>
      <w:r w:rsidRPr="008B47AC">
        <w:rPr>
          <w:color w:val="000000" w:themeColor="text1"/>
        </w:rPr>
        <w:t>усилена работа по координации контроля законного оборота наркотиков, осуществляемая различными государственными органами.</w:t>
      </w:r>
    </w:p>
    <w:p w14:paraId="644C2E4B" w14:textId="52283E73" w:rsidR="009A17B8" w:rsidRPr="008B47AC" w:rsidRDefault="009A17B8" w:rsidP="009A17B8">
      <w:pPr>
        <w:pStyle w:val="1"/>
        <w:rPr>
          <w:color w:val="000000" w:themeColor="text1"/>
        </w:rPr>
      </w:pPr>
      <w:r w:rsidRPr="008B47AC">
        <w:rPr>
          <w:color w:val="000000" w:themeColor="text1"/>
        </w:rPr>
        <w:t xml:space="preserve">Работа технических секторов ГККН в этом направлении </w:t>
      </w:r>
      <w:r w:rsidR="00627B9E" w:rsidRPr="008B47AC">
        <w:rPr>
          <w:color w:val="000000" w:themeColor="text1"/>
        </w:rPr>
        <w:t>будет</w:t>
      </w:r>
      <w:r w:rsidRPr="008B47AC">
        <w:rPr>
          <w:color w:val="000000" w:themeColor="text1"/>
        </w:rPr>
        <w:t xml:space="preserve"> организована на систематической основе с привлечением экспертного потенциала международных организаций и, прежде всего, УНП ООН, МККН и ВОЗ.</w:t>
      </w:r>
    </w:p>
    <w:p w14:paraId="58E6354C" w14:textId="77777777" w:rsidR="009A17B8" w:rsidRPr="008B47AC" w:rsidRDefault="009A17B8" w:rsidP="00627B9E">
      <w:pPr>
        <w:pStyle w:val="4"/>
        <w:rPr>
          <w:color w:val="000000" w:themeColor="text1"/>
          <w:sz w:val="28"/>
          <w:szCs w:val="28"/>
        </w:rPr>
      </w:pPr>
      <w:r w:rsidRPr="008B47AC">
        <w:rPr>
          <w:color w:val="000000" w:themeColor="text1"/>
          <w:sz w:val="28"/>
          <w:szCs w:val="28"/>
        </w:rPr>
        <w:lastRenderedPageBreak/>
        <w:t>в) Повышение уровня материально-технического оснащения</w:t>
      </w:r>
    </w:p>
    <w:p w14:paraId="5A6D4158" w14:textId="05E33FE1" w:rsidR="009A17B8" w:rsidRPr="008B47AC" w:rsidRDefault="009A17B8" w:rsidP="009A17B8">
      <w:pPr>
        <w:pStyle w:val="1"/>
        <w:rPr>
          <w:color w:val="000000" w:themeColor="text1"/>
        </w:rPr>
      </w:pPr>
      <w:r w:rsidRPr="008B47AC">
        <w:rPr>
          <w:color w:val="000000" w:themeColor="text1"/>
        </w:rPr>
        <w:t xml:space="preserve">Повышение материально-технического уровня оснащения органов по контролю законного оборота наркотиков </w:t>
      </w:r>
      <w:r w:rsidR="00627B9E" w:rsidRPr="008B47AC">
        <w:rPr>
          <w:color w:val="000000" w:themeColor="text1"/>
        </w:rPr>
        <w:t>станет</w:t>
      </w:r>
      <w:r w:rsidRPr="008B47AC">
        <w:rPr>
          <w:color w:val="000000" w:themeColor="text1"/>
        </w:rPr>
        <w:t xml:space="preserve"> залогом эффективной деятельности в этом направлении.</w:t>
      </w:r>
    </w:p>
    <w:p w14:paraId="7871683B" w14:textId="079FD441" w:rsidR="009A17B8" w:rsidRPr="008B47AC" w:rsidRDefault="009A17B8" w:rsidP="009A17B8">
      <w:pPr>
        <w:pStyle w:val="1"/>
        <w:rPr>
          <w:color w:val="000000" w:themeColor="text1"/>
        </w:rPr>
      </w:pPr>
      <w:r w:rsidRPr="008B47AC">
        <w:rPr>
          <w:color w:val="000000" w:themeColor="text1"/>
        </w:rPr>
        <w:t xml:space="preserve">Оно </w:t>
      </w:r>
      <w:r w:rsidR="00627B9E" w:rsidRPr="008B47AC">
        <w:rPr>
          <w:color w:val="000000" w:themeColor="text1"/>
        </w:rPr>
        <w:t>будет</w:t>
      </w:r>
      <w:r w:rsidRPr="008B47AC">
        <w:rPr>
          <w:color w:val="000000" w:themeColor="text1"/>
        </w:rPr>
        <w:t xml:space="preserve"> осуществляться за счет республиканского бюджета с привлечением средств международных доноров с которыми должно осуществляться непрерывное взаимодействие.</w:t>
      </w:r>
    </w:p>
    <w:p w14:paraId="118F1073" w14:textId="77777777" w:rsidR="009A17B8" w:rsidRPr="008B47AC" w:rsidRDefault="009A17B8" w:rsidP="00A97AA0">
      <w:pPr>
        <w:pStyle w:val="3"/>
        <w:rPr>
          <w:color w:val="000000" w:themeColor="text1"/>
        </w:rPr>
      </w:pPr>
      <w:r w:rsidRPr="008B47AC">
        <w:rPr>
          <w:color w:val="000000" w:themeColor="text1"/>
        </w:rPr>
        <w:t>г) подготовка кадров</w:t>
      </w:r>
    </w:p>
    <w:p w14:paraId="3FBC04F7" w14:textId="33C4A946" w:rsidR="009A17B8" w:rsidRPr="008B47AC" w:rsidRDefault="009A17B8" w:rsidP="009A17B8">
      <w:pPr>
        <w:pStyle w:val="1"/>
        <w:rPr>
          <w:color w:val="000000" w:themeColor="text1"/>
        </w:rPr>
      </w:pPr>
      <w:r w:rsidRPr="008B47AC">
        <w:rPr>
          <w:color w:val="000000" w:themeColor="text1"/>
        </w:rPr>
        <w:t xml:space="preserve">Процесс подготовки кадров </w:t>
      </w:r>
      <w:r w:rsidR="00720F31" w:rsidRPr="008B47AC">
        <w:rPr>
          <w:color w:val="000000" w:themeColor="text1"/>
        </w:rPr>
        <w:t>будет</w:t>
      </w:r>
      <w:r w:rsidRPr="008B47AC">
        <w:rPr>
          <w:color w:val="000000" w:themeColor="text1"/>
        </w:rPr>
        <w:t xml:space="preserve"> налажен на всех уровнях, начиная от специального курса в высших учебных заведениях до курсов повышения квалификации работников этой системы.</w:t>
      </w:r>
    </w:p>
    <w:p w14:paraId="383104C1" w14:textId="77777777" w:rsidR="009A17B8" w:rsidRPr="008B47AC" w:rsidRDefault="009A17B8" w:rsidP="00A97AA0">
      <w:pPr>
        <w:pStyle w:val="3"/>
        <w:rPr>
          <w:color w:val="000000" w:themeColor="text1"/>
        </w:rPr>
      </w:pPr>
      <w:r w:rsidRPr="008B47AC">
        <w:rPr>
          <w:color w:val="000000" w:themeColor="text1"/>
        </w:rPr>
        <w:t>д) Совершенствование списочного состава контролируемых веществ</w:t>
      </w:r>
    </w:p>
    <w:p w14:paraId="7811AB8A" w14:textId="1DE026D1" w:rsidR="009A17B8" w:rsidRPr="008B47AC" w:rsidRDefault="009A17B8" w:rsidP="009A17B8">
      <w:pPr>
        <w:pStyle w:val="1"/>
        <w:rPr>
          <w:color w:val="000000" w:themeColor="text1"/>
        </w:rPr>
      </w:pPr>
      <w:r w:rsidRPr="008B47AC">
        <w:rPr>
          <w:color w:val="000000" w:themeColor="text1"/>
        </w:rPr>
        <w:t>В целях совершенствования списочного состава контролируемых веществ</w:t>
      </w:r>
      <w:r w:rsidR="00720F31" w:rsidRPr="008B47AC">
        <w:rPr>
          <w:color w:val="000000" w:themeColor="text1"/>
        </w:rPr>
        <w:t xml:space="preserve"> будет:</w:t>
      </w:r>
    </w:p>
    <w:p w14:paraId="5D817FD1" w14:textId="07F975ED" w:rsidR="009A17B8" w:rsidRPr="008B47AC" w:rsidRDefault="009A17B8" w:rsidP="009A17B8">
      <w:pPr>
        <w:pStyle w:val="1"/>
        <w:rPr>
          <w:color w:val="000000" w:themeColor="text1"/>
        </w:rPr>
      </w:pPr>
      <w:r w:rsidRPr="008B47AC">
        <w:rPr>
          <w:color w:val="000000" w:themeColor="text1"/>
        </w:rPr>
        <w:t>- подготов</w:t>
      </w:r>
      <w:r w:rsidR="00720F31" w:rsidRPr="008B47AC">
        <w:rPr>
          <w:color w:val="000000" w:themeColor="text1"/>
        </w:rPr>
        <w:t>лен</w:t>
      </w:r>
      <w:r w:rsidRPr="008B47AC">
        <w:rPr>
          <w:color w:val="000000" w:themeColor="text1"/>
        </w:rPr>
        <w:t xml:space="preserve"> Атлас наркотических средств, психотропных веществ, их аналогов и прекурсоров, а также растений, содержащих наркотические средства, психотропные вещества и прекурсоры;</w:t>
      </w:r>
    </w:p>
    <w:p w14:paraId="50A29461" w14:textId="52EAC522" w:rsidR="009A17B8" w:rsidRPr="008B47AC" w:rsidRDefault="009A17B8" w:rsidP="009A17B8">
      <w:pPr>
        <w:pStyle w:val="1"/>
        <w:rPr>
          <w:rFonts w:eastAsia="Times New Roman"/>
          <w:color w:val="000000" w:themeColor="text1"/>
          <w:lang w:eastAsia="ru-RU"/>
        </w:rPr>
      </w:pPr>
      <w:r w:rsidRPr="008B47AC">
        <w:rPr>
          <w:rFonts w:eastAsia="Times New Roman"/>
          <w:color w:val="000000" w:themeColor="text1"/>
          <w:lang w:eastAsia="ru-RU"/>
        </w:rPr>
        <w:t>- проанализирова</w:t>
      </w:r>
      <w:r w:rsidR="00720F31" w:rsidRPr="008B47AC">
        <w:rPr>
          <w:rFonts w:eastAsia="Times New Roman"/>
          <w:color w:val="000000" w:themeColor="text1"/>
          <w:lang w:eastAsia="ru-RU"/>
        </w:rPr>
        <w:t>н</w:t>
      </w:r>
      <w:r w:rsidRPr="008B47AC">
        <w:rPr>
          <w:rFonts w:eastAsia="Times New Roman"/>
          <w:color w:val="000000" w:themeColor="text1"/>
          <w:lang w:eastAsia="ru-RU"/>
        </w:rPr>
        <w:t xml:space="preserve"> состав информации, необходимой для идентификации, содержащейся в национальных списках контролируемых веществ с подготовкой доклада Правительству Кыргызской Республики;</w:t>
      </w:r>
    </w:p>
    <w:p w14:paraId="4B39B26C" w14:textId="56324384" w:rsidR="009A17B8" w:rsidRPr="008B47AC" w:rsidRDefault="009A17B8" w:rsidP="009A17B8">
      <w:pPr>
        <w:pStyle w:val="1"/>
        <w:rPr>
          <w:color w:val="000000" w:themeColor="text1"/>
        </w:rPr>
      </w:pPr>
      <w:r w:rsidRPr="008B47AC">
        <w:rPr>
          <w:color w:val="000000" w:themeColor="text1"/>
        </w:rPr>
        <w:t>- организова</w:t>
      </w:r>
      <w:r w:rsidR="00720F31" w:rsidRPr="008B47AC">
        <w:rPr>
          <w:color w:val="000000" w:themeColor="text1"/>
        </w:rPr>
        <w:t>н</w:t>
      </w:r>
      <w:r w:rsidRPr="008B47AC">
        <w:rPr>
          <w:color w:val="000000" w:themeColor="text1"/>
        </w:rPr>
        <w:t xml:space="preserve"> процесс внесения веществ, поставленных под международный контроль решением КНС, в национальные списки контролируемых веществ;</w:t>
      </w:r>
    </w:p>
    <w:p w14:paraId="3D913014" w14:textId="116C8F5E" w:rsidR="009A17B8" w:rsidRPr="008B47AC" w:rsidRDefault="009A17B8" w:rsidP="009A17B8">
      <w:pPr>
        <w:pStyle w:val="1"/>
        <w:rPr>
          <w:rFonts w:eastAsia="Times New Roman"/>
          <w:color w:val="000000" w:themeColor="text1"/>
          <w:lang w:eastAsia="ru-RU"/>
        </w:rPr>
      </w:pPr>
      <w:r w:rsidRPr="008B47AC">
        <w:rPr>
          <w:rFonts w:eastAsia="Times New Roman"/>
          <w:color w:val="000000" w:themeColor="text1"/>
          <w:lang w:eastAsia="ru-RU"/>
        </w:rPr>
        <w:t>- проанализирова</w:t>
      </w:r>
      <w:r w:rsidR="00720F31" w:rsidRPr="008B47AC">
        <w:rPr>
          <w:rFonts w:eastAsia="Times New Roman"/>
          <w:color w:val="000000" w:themeColor="text1"/>
          <w:lang w:eastAsia="ru-RU"/>
        </w:rPr>
        <w:t>ны</w:t>
      </w:r>
      <w:r w:rsidRPr="008B47AC">
        <w:rPr>
          <w:rFonts w:eastAsia="Times New Roman"/>
          <w:color w:val="000000" w:themeColor="text1"/>
          <w:lang w:eastAsia="ru-RU"/>
        </w:rPr>
        <w:t xml:space="preserve"> списки контролируемых веществ на предмет их соответствия международным обязательствам в рамках ООН, Евразийского Экономического Союза (ЕАЭС), Организации Договора о коллективной безопасности (ОДКБ) и др.</w:t>
      </w:r>
    </w:p>
    <w:p w14:paraId="226E975C" w14:textId="6C736952" w:rsidR="009A17B8" w:rsidRPr="008B47AC" w:rsidRDefault="009A17B8" w:rsidP="009A17B8">
      <w:pPr>
        <w:pStyle w:val="1"/>
        <w:rPr>
          <w:color w:val="000000" w:themeColor="text1"/>
        </w:rPr>
      </w:pPr>
      <w:r w:rsidRPr="008B47AC">
        <w:rPr>
          <w:color w:val="000000" w:themeColor="text1"/>
        </w:rPr>
        <w:t>- разработа</w:t>
      </w:r>
      <w:r w:rsidR="00720F31" w:rsidRPr="008B47AC">
        <w:rPr>
          <w:color w:val="000000" w:themeColor="text1"/>
        </w:rPr>
        <w:t>н</w:t>
      </w:r>
      <w:r w:rsidRPr="008B47AC">
        <w:rPr>
          <w:color w:val="000000" w:themeColor="text1"/>
        </w:rPr>
        <w:t xml:space="preserve"> проект списка аналогов наркотических средств и психотропных веществ.</w:t>
      </w:r>
    </w:p>
    <w:p w14:paraId="3DD5B291" w14:textId="77777777" w:rsidR="009A17B8" w:rsidRPr="008B47AC" w:rsidRDefault="009A17B8" w:rsidP="00A97AA0">
      <w:pPr>
        <w:pStyle w:val="3"/>
        <w:rPr>
          <w:color w:val="000000" w:themeColor="text1"/>
        </w:rPr>
      </w:pPr>
      <w:r w:rsidRPr="008B47AC">
        <w:rPr>
          <w:color w:val="000000" w:themeColor="text1"/>
        </w:rPr>
        <w:t>е) Усиление международного сотрудничества</w:t>
      </w:r>
    </w:p>
    <w:p w14:paraId="3659F0F5" w14:textId="14DE3B15" w:rsidR="009A17B8" w:rsidRPr="008B47AC" w:rsidRDefault="009A17B8" w:rsidP="009A17B8">
      <w:pPr>
        <w:pStyle w:val="1"/>
        <w:rPr>
          <w:color w:val="000000" w:themeColor="text1"/>
        </w:rPr>
      </w:pPr>
      <w:r w:rsidRPr="008B47AC">
        <w:rPr>
          <w:color w:val="000000" w:themeColor="text1"/>
        </w:rPr>
        <w:t xml:space="preserve">В целях усиления международного сотрудничества в этом направлении </w:t>
      </w:r>
      <w:r w:rsidR="00720F31" w:rsidRPr="008B47AC">
        <w:rPr>
          <w:color w:val="000000" w:themeColor="text1"/>
        </w:rPr>
        <w:t>будет</w:t>
      </w:r>
      <w:r w:rsidRPr="008B47AC">
        <w:rPr>
          <w:color w:val="000000" w:themeColor="text1"/>
        </w:rPr>
        <w:t>:</w:t>
      </w:r>
    </w:p>
    <w:p w14:paraId="76CF9901" w14:textId="47118911" w:rsidR="009A17B8" w:rsidRPr="008B47AC" w:rsidRDefault="009A17B8" w:rsidP="009A17B8">
      <w:pPr>
        <w:pStyle w:val="1"/>
        <w:rPr>
          <w:rFonts w:eastAsia="Times New Roman"/>
          <w:color w:val="000000" w:themeColor="text1"/>
          <w:lang w:eastAsia="ru-RU"/>
        </w:rPr>
      </w:pPr>
      <w:r w:rsidRPr="008B47AC">
        <w:rPr>
          <w:rFonts w:eastAsia="Times New Roman"/>
          <w:color w:val="000000" w:themeColor="text1"/>
          <w:lang w:eastAsia="ru-RU"/>
        </w:rPr>
        <w:t>- обеспеч</w:t>
      </w:r>
      <w:r w:rsidR="00720F31" w:rsidRPr="008B47AC">
        <w:rPr>
          <w:rFonts w:eastAsia="Times New Roman"/>
          <w:color w:val="000000" w:themeColor="text1"/>
          <w:lang w:eastAsia="ru-RU"/>
        </w:rPr>
        <w:t>ена</w:t>
      </w:r>
      <w:r w:rsidRPr="008B47AC">
        <w:rPr>
          <w:rFonts w:eastAsia="Times New Roman"/>
          <w:color w:val="000000" w:themeColor="text1"/>
          <w:lang w:eastAsia="ru-RU"/>
        </w:rPr>
        <w:t xml:space="preserve"> необходимыми материалами делегаци</w:t>
      </w:r>
      <w:r w:rsidR="00720F31" w:rsidRPr="008B47AC">
        <w:rPr>
          <w:rFonts w:eastAsia="Times New Roman"/>
          <w:color w:val="000000" w:themeColor="text1"/>
          <w:lang w:eastAsia="ru-RU"/>
        </w:rPr>
        <w:t>я</w:t>
      </w:r>
      <w:r w:rsidRPr="008B47AC">
        <w:rPr>
          <w:rFonts w:eastAsia="Times New Roman"/>
          <w:color w:val="000000" w:themeColor="text1"/>
          <w:lang w:eastAsia="ru-RU"/>
        </w:rPr>
        <w:t xml:space="preserve"> Кыргызской Республики на сессиях Комиссии по наркотическим средствам (КНС);</w:t>
      </w:r>
    </w:p>
    <w:p w14:paraId="161FBFD3" w14:textId="27D31FA8" w:rsidR="009A17B8" w:rsidRPr="008B47AC" w:rsidRDefault="009A17B8" w:rsidP="009A17B8">
      <w:pPr>
        <w:pStyle w:val="1"/>
        <w:rPr>
          <w:color w:val="000000" w:themeColor="text1"/>
        </w:rPr>
      </w:pPr>
      <w:r w:rsidRPr="008B47AC">
        <w:rPr>
          <w:color w:val="000000" w:themeColor="text1"/>
        </w:rPr>
        <w:t>- проведен</w:t>
      </w:r>
      <w:r w:rsidR="00720F31" w:rsidRPr="008B47AC">
        <w:rPr>
          <w:color w:val="000000" w:themeColor="text1"/>
        </w:rPr>
        <w:t>а</w:t>
      </w:r>
      <w:r w:rsidRPr="008B47AC">
        <w:rPr>
          <w:color w:val="000000" w:themeColor="text1"/>
        </w:rPr>
        <w:t xml:space="preserve"> оценк</w:t>
      </w:r>
      <w:r w:rsidR="00720F31" w:rsidRPr="008B47AC">
        <w:rPr>
          <w:color w:val="000000" w:themeColor="text1"/>
        </w:rPr>
        <w:t>а</w:t>
      </w:r>
      <w:r w:rsidRPr="008B47AC">
        <w:rPr>
          <w:color w:val="000000" w:themeColor="text1"/>
        </w:rPr>
        <w:t xml:space="preserve"> результативности применения в Кыргызской Республике международного проекта «Призма», онлайнов</w:t>
      </w:r>
      <w:r w:rsidR="00720F31" w:rsidRPr="008B47AC">
        <w:rPr>
          <w:color w:val="000000" w:themeColor="text1"/>
        </w:rPr>
        <w:t>ая</w:t>
      </w:r>
      <w:r w:rsidRPr="008B47AC">
        <w:rPr>
          <w:color w:val="000000" w:themeColor="text1"/>
        </w:rPr>
        <w:t xml:space="preserve"> систем</w:t>
      </w:r>
      <w:r w:rsidR="00720F31" w:rsidRPr="008B47AC">
        <w:rPr>
          <w:color w:val="000000" w:themeColor="text1"/>
        </w:rPr>
        <w:t>а</w:t>
      </w:r>
      <w:r w:rsidRPr="008B47AC">
        <w:rPr>
          <w:color w:val="000000" w:themeColor="text1"/>
        </w:rPr>
        <w:t xml:space="preserve"> предварительного уведомления об экспорте (PEN Online), международн</w:t>
      </w:r>
      <w:r w:rsidR="00720F31" w:rsidRPr="008B47AC">
        <w:rPr>
          <w:color w:val="000000" w:themeColor="text1"/>
        </w:rPr>
        <w:t>ая</w:t>
      </w:r>
      <w:r w:rsidRPr="008B47AC">
        <w:rPr>
          <w:color w:val="000000" w:themeColor="text1"/>
        </w:rPr>
        <w:t xml:space="preserve"> </w:t>
      </w:r>
      <w:r w:rsidRPr="008B47AC">
        <w:rPr>
          <w:color w:val="000000" w:themeColor="text1"/>
        </w:rPr>
        <w:lastRenderedPageBreak/>
        <w:t>систем</w:t>
      </w:r>
      <w:r w:rsidR="00720F31" w:rsidRPr="008B47AC">
        <w:rPr>
          <w:color w:val="000000" w:themeColor="text1"/>
        </w:rPr>
        <w:t>а</w:t>
      </w:r>
      <w:r w:rsidRPr="008B47AC">
        <w:rPr>
          <w:color w:val="000000" w:themeColor="text1"/>
        </w:rPr>
        <w:t xml:space="preserve"> разрешений на ввоз и вывоз (I2ES), систем</w:t>
      </w:r>
      <w:r w:rsidR="00720F31" w:rsidRPr="008B47AC">
        <w:rPr>
          <w:color w:val="000000" w:themeColor="text1"/>
        </w:rPr>
        <w:t>а</w:t>
      </w:r>
      <w:r w:rsidRPr="008B47AC">
        <w:rPr>
          <w:color w:val="000000" w:themeColor="text1"/>
        </w:rPr>
        <w:t xml:space="preserve"> сообщений о случаях, связанных с прекурсорами (PICS) и др.;</w:t>
      </w:r>
    </w:p>
    <w:p w14:paraId="5D41F06D" w14:textId="0144E22C" w:rsidR="009A17B8" w:rsidRPr="008B47AC" w:rsidRDefault="009A17B8" w:rsidP="009A17B8">
      <w:pPr>
        <w:pStyle w:val="1"/>
        <w:rPr>
          <w:color w:val="000000" w:themeColor="text1"/>
        </w:rPr>
      </w:pPr>
      <w:r w:rsidRPr="008B47AC">
        <w:rPr>
          <w:color w:val="000000" w:themeColor="text1"/>
        </w:rPr>
        <w:t xml:space="preserve">- на основе результатов проведенной оценки </w:t>
      </w:r>
      <w:r w:rsidR="00720F31" w:rsidRPr="008B47AC">
        <w:rPr>
          <w:color w:val="000000" w:themeColor="text1"/>
        </w:rPr>
        <w:t>будут внесены в</w:t>
      </w:r>
      <w:r w:rsidRPr="008B47AC">
        <w:rPr>
          <w:color w:val="000000" w:themeColor="text1"/>
        </w:rPr>
        <w:t xml:space="preserve"> Правительство Кыргызской Республики предложения о совершенствовании этого направления деятельности;</w:t>
      </w:r>
    </w:p>
    <w:p w14:paraId="450B0ACB" w14:textId="28E4E3AC" w:rsidR="009A17B8" w:rsidRPr="008B47AC" w:rsidRDefault="009A17B8" w:rsidP="009A17B8">
      <w:pPr>
        <w:pStyle w:val="1"/>
        <w:rPr>
          <w:color w:val="000000" w:themeColor="text1"/>
        </w:rPr>
      </w:pPr>
      <w:r w:rsidRPr="008B47AC">
        <w:rPr>
          <w:color w:val="000000" w:themeColor="text1"/>
        </w:rPr>
        <w:t>- расшир</w:t>
      </w:r>
      <w:r w:rsidR="00720F31" w:rsidRPr="008B47AC">
        <w:rPr>
          <w:color w:val="000000" w:themeColor="text1"/>
        </w:rPr>
        <w:t>ено</w:t>
      </w:r>
      <w:r w:rsidRPr="008B47AC">
        <w:rPr>
          <w:color w:val="000000" w:themeColor="text1"/>
        </w:rPr>
        <w:t xml:space="preserve"> международное сотрудничество на основе рекомендаций КНС, МККН, УНП ООН и ВОЗ. </w:t>
      </w:r>
    </w:p>
    <w:p w14:paraId="38121812" w14:textId="303A4B76" w:rsidR="009A17B8" w:rsidRPr="008B47AC" w:rsidRDefault="002770A3" w:rsidP="00A97AA0">
      <w:pPr>
        <w:pStyle w:val="3"/>
        <w:rPr>
          <w:color w:val="000000" w:themeColor="text1"/>
        </w:rPr>
      </w:pPr>
      <w:r w:rsidRPr="008B47AC">
        <w:rPr>
          <w:color w:val="000000" w:themeColor="text1"/>
        </w:rPr>
        <w:t>7</w:t>
      </w:r>
      <w:r w:rsidR="009A17B8" w:rsidRPr="008B47AC">
        <w:rPr>
          <w:color w:val="000000" w:themeColor="text1"/>
        </w:rPr>
        <w:t>.3. Противодействие распространению новых психоактивных веществ</w:t>
      </w:r>
    </w:p>
    <w:p w14:paraId="06F7C01D" w14:textId="55D047C0" w:rsidR="009A17B8" w:rsidRPr="008B47AC" w:rsidRDefault="002770A3" w:rsidP="00A97AA0">
      <w:pPr>
        <w:pStyle w:val="3"/>
        <w:rPr>
          <w:color w:val="000000" w:themeColor="text1"/>
        </w:rPr>
      </w:pPr>
      <w:r w:rsidRPr="008B47AC">
        <w:rPr>
          <w:color w:val="000000" w:themeColor="text1"/>
        </w:rPr>
        <w:t>7</w:t>
      </w:r>
      <w:r w:rsidR="009A17B8" w:rsidRPr="008B47AC">
        <w:rPr>
          <w:color w:val="000000" w:themeColor="text1"/>
        </w:rPr>
        <w:t>.3.1. Пути противодействия распространению новых психоактивных веществ</w:t>
      </w:r>
    </w:p>
    <w:p w14:paraId="1AE1AE88" w14:textId="77777777" w:rsidR="009A17B8" w:rsidRPr="008B47AC" w:rsidRDefault="009A17B8" w:rsidP="00A97AA0">
      <w:pPr>
        <w:pStyle w:val="3"/>
        <w:rPr>
          <w:color w:val="000000" w:themeColor="text1"/>
        </w:rPr>
      </w:pPr>
      <w:r w:rsidRPr="008B47AC">
        <w:rPr>
          <w:color w:val="000000" w:themeColor="text1"/>
        </w:rPr>
        <w:t>а) Создание национальной системы раннего предупреждения о появлении НПВ</w:t>
      </w:r>
    </w:p>
    <w:p w14:paraId="7884E196" w14:textId="7416F7BD"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В Кыргызской Республике должна </w:t>
      </w:r>
      <w:r w:rsidR="0019687C" w:rsidRPr="008B47AC">
        <w:rPr>
          <w:rFonts w:ascii="Times New Roman" w:hAnsi="Times New Roman" w:cs="Times New Roman"/>
          <w:color w:val="000000" w:themeColor="text1"/>
          <w:sz w:val="28"/>
          <w:szCs w:val="28"/>
        </w:rPr>
        <w:t>будет</w:t>
      </w:r>
      <w:r w:rsidRPr="008B47AC">
        <w:rPr>
          <w:rFonts w:ascii="Times New Roman" w:hAnsi="Times New Roman" w:cs="Times New Roman"/>
          <w:color w:val="000000" w:themeColor="text1"/>
          <w:sz w:val="28"/>
          <w:szCs w:val="28"/>
        </w:rPr>
        <w:t xml:space="preserve"> создана система раннего предупреждения о появлении НПВ в которую должны включиться правоохранительные органы (МВД, ГКНБ, ГСБЭП, ГТС, ГПС), Государственная судебно-экспертная служба при Правительстве Кыргызской Республики (ГСЭС), органы здравоохранения (наркология, токсикология, травматология и др.), органы местного самоуправления, СМИ и общественность. Организационной основой </w:t>
      </w:r>
      <w:r w:rsidR="0019687C" w:rsidRPr="008B47AC">
        <w:rPr>
          <w:rFonts w:ascii="Times New Roman" w:hAnsi="Times New Roman" w:cs="Times New Roman"/>
          <w:color w:val="000000" w:themeColor="text1"/>
          <w:sz w:val="28"/>
          <w:szCs w:val="28"/>
        </w:rPr>
        <w:t>станет</w:t>
      </w:r>
      <w:r w:rsidRPr="008B47AC">
        <w:rPr>
          <w:rFonts w:ascii="Times New Roman" w:hAnsi="Times New Roman" w:cs="Times New Roman"/>
          <w:color w:val="000000" w:themeColor="text1"/>
          <w:sz w:val="28"/>
          <w:szCs w:val="28"/>
        </w:rPr>
        <w:t xml:space="preserve"> Аналитический центр СБНОН МВД Кыргызской Республики, который </w:t>
      </w:r>
      <w:r w:rsidR="0019687C" w:rsidRPr="008B47AC">
        <w:rPr>
          <w:rFonts w:ascii="Times New Roman" w:hAnsi="Times New Roman" w:cs="Times New Roman"/>
          <w:color w:val="000000" w:themeColor="text1"/>
          <w:sz w:val="28"/>
          <w:szCs w:val="28"/>
        </w:rPr>
        <w:t xml:space="preserve">будет </w:t>
      </w:r>
      <w:r w:rsidRPr="008B47AC">
        <w:rPr>
          <w:rFonts w:ascii="Times New Roman" w:hAnsi="Times New Roman" w:cs="Times New Roman"/>
          <w:color w:val="000000" w:themeColor="text1"/>
          <w:sz w:val="28"/>
          <w:szCs w:val="28"/>
        </w:rPr>
        <w:t>координирова</w:t>
      </w:r>
      <w:r w:rsidR="0019687C" w:rsidRPr="008B47AC">
        <w:rPr>
          <w:rFonts w:ascii="Times New Roman" w:hAnsi="Times New Roman" w:cs="Times New Roman"/>
          <w:color w:val="000000" w:themeColor="text1"/>
          <w:sz w:val="28"/>
          <w:szCs w:val="28"/>
        </w:rPr>
        <w:t>ть</w:t>
      </w:r>
      <w:r w:rsidRPr="008B47AC">
        <w:rPr>
          <w:rFonts w:ascii="Times New Roman" w:hAnsi="Times New Roman" w:cs="Times New Roman"/>
          <w:color w:val="000000" w:themeColor="text1"/>
          <w:sz w:val="28"/>
          <w:szCs w:val="28"/>
        </w:rPr>
        <w:t xml:space="preserve"> эту деятельность, аккумулирова</w:t>
      </w:r>
      <w:r w:rsidR="0019687C" w:rsidRPr="008B47AC">
        <w:rPr>
          <w:rFonts w:ascii="Times New Roman" w:hAnsi="Times New Roman" w:cs="Times New Roman"/>
          <w:color w:val="000000" w:themeColor="text1"/>
          <w:sz w:val="28"/>
          <w:szCs w:val="28"/>
        </w:rPr>
        <w:t>ть</w:t>
      </w:r>
      <w:r w:rsidRPr="008B47AC">
        <w:rPr>
          <w:rFonts w:ascii="Times New Roman" w:hAnsi="Times New Roman" w:cs="Times New Roman"/>
          <w:color w:val="000000" w:themeColor="text1"/>
          <w:sz w:val="28"/>
          <w:szCs w:val="28"/>
        </w:rPr>
        <w:t>, анализирова</w:t>
      </w:r>
      <w:r w:rsidR="0019687C" w:rsidRPr="008B47AC">
        <w:rPr>
          <w:rFonts w:ascii="Times New Roman" w:hAnsi="Times New Roman" w:cs="Times New Roman"/>
          <w:color w:val="000000" w:themeColor="text1"/>
          <w:sz w:val="28"/>
          <w:szCs w:val="28"/>
        </w:rPr>
        <w:t>ть</w:t>
      </w:r>
      <w:r w:rsidRPr="008B47AC">
        <w:rPr>
          <w:rFonts w:ascii="Times New Roman" w:hAnsi="Times New Roman" w:cs="Times New Roman"/>
          <w:color w:val="000000" w:themeColor="text1"/>
          <w:sz w:val="28"/>
          <w:szCs w:val="28"/>
        </w:rPr>
        <w:t xml:space="preserve"> и распространя</w:t>
      </w:r>
      <w:r w:rsidR="0019687C" w:rsidRPr="008B47AC">
        <w:rPr>
          <w:rFonts w:ascii="Times New Roman" w:hAnsi="Times New Roman" w:cs="Times New Roman"/>
          <w:color w:val="000000" w:themeColor="text1"/>
          <w:sz w:val="28"/>
          <w:szCs w:val="28"/>
        </w:rPr>
        <w:t>ть</w:t>
      </w:r>
      <w:r w:rsidRPr="008B47AC">
        <w:rPr>
          <w:rFonts w:ascii="Times New Roman" w:hAnsi="Times New Roman" w:cs="Times New Roman"/>
          <w:color w:val="000000" w:themeColor="text1"/>
          <w:sz w:val="28"/>
          <w:szCs w:val="28"/>
        </w:rPr>
        <w:t xml:space="preserve"> информацию о появлении НПВ, организовыва</w:t>
      </w:r>
      <w:r w:rsidR="0019687C" w:rsidRPr="008B47AC">
        <w:rPr>
          <w:rFonts w:ascii="Times New Roman" w:hAnsi="Times New Roman" w:cs="Times New Roman"/>
          <w:color w:val="000000" w:themeColor="text1"/>
          <w:sz w:val="28"/>
          <w:szCs w:val="28"/>
        </w:rPr>
        <w:t>ть</w:t>
      </w:r>
      <w:r w:rsidRPr="008B47AC">
        <w:rPr>
          <w:rFonts w:ascii="Times New Roman" w:hAnsi="Times New Roman" w:cs="Times New Roman"/>
          <w:color w:val="000000" w:themeColor="text1"/>
          <w:sz w:val="28"/>
          <w:szCs w:val="28"/>
        </w:rPr>
        <w:t xml:space="preserve"> их изучение на различных уровнях, а также вноси</w:t>
      </w:r>
      <w:r w:rsidR="0019687C" w:rsidRPr="008B47AC">
        <w:rPr>
          <w:rFonts w:ascii="Times New Roman" w:hAnsi="Times New Roman" w:cs="Times New Roman"/>
          <w:color w:val="000000" w:themeColor="text1"/>
          <w:sz w:val="28"/>
          <w:szCs w:val="28"/>
        </w:rPr>
        <w:t>ть</w:t>
      </w:r>
      <w:r w:rsidRPr="008B47AC">
        <w:rPr>
          <w:rFonts w:ascii="Times New Roman" w:hAnsi="Times New Roman" w:cs="Times New Roman"/>
          <w:color w:val="000000" w:themeColor="text1"/>
          <w:sz w:val="28"/>
          <w:szCs w:val="28"/>
        </w:rPr>
        <w:t xml:space="preserve"> предложения о включении в списочный состав наркотических средств, психотропных веществ или их аналогов.</w:t>
      </w:r>
    </w:p>
    <w:p w14:paraId="54FD14F5" w14:textId="77777777" w:rsidR="009A17B8" w:rsidRPr="008B47AC" w:rsidRDefault="009A17B8" w:rsidP="00A97AA0">
      <w:pPr>
        <w:pStyle w:val="3"/>
        <w:rPr>
          <w:color w:val="000000" w:themeColor="text1"/>
        </w:rPr>
      </w:pPr>
      <w:r w:rsidRPr="008B47AC">
        <w:rPr>
          <w:color w:val="000000" w:themeColor="text1"/>
        </w:rPr>
        <w:t>б) Присоединение к деятельности глобальных и региональных систем раннего предупреждения о появлении НПВ</w:t>
      </w:r>
    </w:p>
    <w:p w14:paraId="596E2CF4" w14:textId="091552AD"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Кыргызская Республика в лице ГККН </w:t>
      </w:r>
      <w:r w:rsidR="0019687C" w:rsidRPr="008B47AC">
        <w:rPr>
          <w:rFonts w:ascii="Times New Roman" w:hAnsi="Times New Roman" w:cs="Times New Roman"/>
          <w:color w:val="000000" w:themeColor="text1"/>
          <w:sz w:val="28"/>
          <w:szCs w:val="28"/>
        </w:rPr>
        <w:t>будет</w:t>
      </w:r>
      <w:r w:rsidRPr="008B47AC">
        <w:rPr>
          <w:rFonts w:ascii="Times New Roman" w:hAnsi="Times New Roman" w:cs="Times New Roman"/>
          <w:color w:val="000000" w:themeColor="text1"/>
          <w:sz w:val="28"/>
          <w:szCs w:val="28"/>
        </w:rPr>
        <w:t xml:space="preserve"> рассм</w:t>
      </w:r>
      <w:r w:rsidR="0019687C" w:rsidRPr="008B47AC">
        <w:rPr>
          <w:rFonts w:ascii="Times New Roman" w:hAnsi="Times New Roman" w:cs="Times New Roman"/>
          <w:color w:val="000000" w:themeColor="text1"/>
          <w:sz w:val="28"/>
          <w:szCs w:val="28"/>
        </w:rPr>
        <w:t>атривать</w:t>
      </w:r>
      <w:r w:rsidRPr="008B47AC">
        <w:rPr>
          <w:rFonts w:ascii="Times New Roman" w:hAnsi="Times New Roman" w:cs="Times New Roman"/>
          <w:color w:val="000000" w:themeColor="text1"/>
          <w:sz w:val="28"/>
          <w:szCs w:val="28"/>
        </w:rPr>
        <w:t xml:space="preserve"> вопрос об использовании таких международных систем как Консультативный портал раннего предупреждения о новых психоактивных веществах (EWA) УНП ООН, глобальная программа «Мониторинг синтетических наркотиков: анализ, отчетность и тенденции» (</w:t>
      </w:r>
      <w:r w:rsidRPr="008B47AC">
        <w:rPr>
          <w:rFonts w:ascii="Times New Roman" w:hAnsi="Times New Roman" w:cs="Times New Roman"/>
          <w:color w:val="000000" w:themeColor="text1"/>
          <w:sz w:val="28"/>
          <w:szCs w:val="28"/>
          <w:lang w:val="en-US"/>
        </w:rPr>
        <w:t>SMART</w:t>
      </w:r>
      <w:r w:rsidRPr="008B47AC">
        <w:rPr>
          <w:rFonts w:ascii="Times New Roman" w:hAnsi="Times New Roman" w:cs="Times New Roman"/>
          <w:color w:val="000000" w:themeColor="text1"/>
          <w:sz w:val="28"/>
          <w:szCs w:val="28"/>
        </w:rPr>
        <w:t>) УНП ООН и проект «ИОНИКС» МККН и др.</w:t>
      </w:r>
    </w:p>
    <w:p w14:paraId="36521142" w14:textId="77777777" w:rsidR="009A17B8" w:rsidRPr="008B47AC" w:rsidRDefault="009A17B8" w:rsidP="00A97AA0">
      <w:pPr>
        <w:pStyle w:val="3"/>
        <w:rPr>
          <w:color w:val="000000" w:themeColor="text1"/>
        </w:rPr>
      </w:pPr>
      <w:r w:rsidRPr="008B47AC">
        <w:rPr>
          <w:color w:val="000000" w:themeColor="text1"/>
        </w:rPr>
        <w:t>в) Участие в операции «РЕФЛЕКС», проводимой ЦАРИКЦ</w:t>
      </w:r>
    </w:p>
    <w:p w14:paraId="3D70B17F" w14:textId="5A6AE386"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Участие в операции «РЕФЛЕКС», организуемой ЦАРИКЦ ста</w:t>
      </w:r>
      <w:r w:rsidR="0019687C" w:rsidRPr="008B47AC">
        <w:rPr>
          <w:rFonts w:ascii="Times New Roman" w:hAnsi="Times New Roman" w:cs="Times New Roman"/>
          <w:color w:val="000000" w:themeColor="text1"/>
          <w:sz w:val="28"/>
          <w:szCs w:val="28"/>
        </w:rPr>
        <w:t>нет</w:t>
      </w:r>
      <w:r w:rsidRPr="008B47AC">
        <w:rPr>
          <w:rFonts w:ascii="Times New Roman" w:hAnsi="Times New Roman" w:cs="Times New Roman"/>
          <w:color w:val="000000" w:themeColor="text1"/>
          <w:sz w:val="28"/>
          <w:szCs w:val="28"/>
        </w:rPr>
        <w:t xml:space="preserve"> основой для передачи и получения информации о появлении НПВ на рынках стран Центральной Азии, России и Азербайджана.</w:t>
      </w:r>
    </w:p>
    <w:p w14:paraId="2F974707" w14:textId="77777777" w:rsidR="009A17B8" w:rsidRPr="008B47AC" w:rsidRDefault="009A17B8" w:rsidP="00A97AA0">
      <w:pPr>
        <w:pStyle w:val="3"/>
        <w:rPr>
          <w:color w:val="000000" w:themeColor="text1"/>
        </w:rPr>
      </w:pPr>
      <w:r w:rsidRPr="008B47AC">
        <w:rPr>
          <w:color w:val="000000" w:themeColor="text1"/>
        </w:rPr>
        <w:lastRenderedPageBreak/>
        <w:t>г) Изучение передового опыта установления контроля над НПВ</w:t>
      </w:r>
    </w:p>
    <w:p w14:paraId="05F0C91B" w14:textId="2EB30722"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Изучение передового опыта </w:t>
      </w:r>
      <w:r w:rsidR="0019687C" w:rsidRPr="008B47AC">
        <w:rPr>
          <w:rFonts w:ascii="Times New Roman" w:hAnsi="Times New Roman" w:cs="Times New Roman"/>
          <w:color w:val="000000" w:themeColor="text1"/>
          <w:sz w:val="28"/>
          <w:szCs w:val="28"/>
        </w:rPr>
        <w:t>станет</w:t>
      </w:r>
      <w:r w:rsidRPr="008B47AC">
        <w:rPr>
          <w:rFonts w:ascii="Times New Roman" w:hAnsi="Times New Roman" w:cs="Times New Roman"/>
          <w:color w:val="000000" w:themeColor="text1"/>
          <w:sz w:val="28"/>
          <w:szCs w:val="28"/>
        </w:rPr>
        <w:t xml:space="preserve"> залогом правильности предпринимаемых усилий, их эффективности и целесообразности. На основе передового зарубежного опыта и рекомендаций международных организаций </w:t>
      </w:r>
      <w:r w:rsidR="0019687C" w:rsidRPr="008B47AC">
        <w:rPr>
          <w:rFonts w:ascii="Times New Roman" w:hAnsi="Times New Roman" w:cs="Times New Roman"/>
          <w:color w:val="000000" w:themeColor="text1"/>
          <w:sz w:val="28"/>
          <w:szCs w:val="28"/>
        </w:rPr>
        <w:t xml:space="preserve">будет организована </w:t>
      </w:r>
      <w:r w:rsidRPr="008B47AC">
        <w:rPr>
          <w:rFonts w:ascii="Times New Roman" w:hAnsi="Times New Roman" w:cs="Times New Roman"/>
          <w:color w:val="000000" w:themeColor="text1"/>
          <w:sz w:val="28"/>
          <w:szCs w:val="28"/>
        </w:rPr>
        <w:t>разработк</w:t>
      </w:r>
      <w:r w:rsidR="0019687C" w:rsidRPr="008B47AC">
        <w:rPr>
          <w:rFonts w:ascii="Times New Roman" w:hAnsi="Times New Roman" w:cs="Times New Roman"/>
          <w:color w:val="000000" w:themeColor="text1"/>
          <w:sz w:val="28"/>
          <w:szCs w:val="28"/>
        </w:rPr>
        <w:t>а</w:t>
      </w:r>
      <w:r w:rsidRPr="008B47AC">
        <w:rPr>
          <w:rFonts w:ascii="Times New Roman" w:hAnsi="Times New Roman" w:cs="Times New Roman"/>
          <w:color w:val="000000" w:themeColor="text1"/>
          <w:sz w:val="28"/>
          <w:szCs w:val="28"/>
        </w:rPr>
        <w:t xml:space="preserve"> соответствующих проектов, которые могут стать полезными и эффективными в Кыргызской Республике.</w:t>
      </w:r>
    </w:p>
    <w:p w14:paraId="5033CAA0" w14:textId="77777777" w:rsidR="009A17B8" w:rsidRPr="008B47AC" w:rsidRDefault="009A17B8" w:rsidP="00A97AA0">
      <w:pPr>
        <w:pStyle w:val="3"/>
        <w:rPr>
          <w:color w:val="000000" w:themeColor="text1"/>
        </w:rPr>
      </w:pPr>
      <w:r w:rsidRPr="008B47AC">
        <w:rPr>
          <w:color w:val="000000" w:themeColor="text1"/>
        </w:rPr>
        <w:t>д) Подготовка соответствующих нормативных правовых актов</w:t>
      </w:r>
    </w:p>
    <w:p w14:paraId="5976A474" w14:textId="3A4274B1"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Подготовка соответствующих нормативных актов в этом направлении </w:t>
      </w:r>
      <w:r w:rsidR="0019687C" w:rsidRPr="008B47AC">
        <w:rPr>
          <w:rFonts w:ascii="Times New Roman" w:hAnsi="Times New Roman" w:cs="Times New Roman"/>
          <w:color w:val="000000" w:themeColor="text1"/>
          <w:sz w:val="28"/>
          <w:szCs w:val="28"/>
        </w:rPr>
        <w:t>станет</w:t>
      </w:r>
      <w:r w:rsidRPr="008B47AC">
        <w:rPr>
          <w:rFonts w:ascii="Times New Roman" w:hAnsi="Times New Roman" w:cs="Times New Roman"/>
          <w:color w:val="000000" w:themeColor="text1"/>
          <w:sz w:val="28"/>
          <w:szCs w:val="28"/>
        </w:rPr>
        <w:t xml:space="preserve"> системной и </w:t>
      </w:r>
      <w:r w:rsidR="0019687C" w:rsidRPr="008B47AC">
        <w:rPr>
          <w:rFonts w:ascii="Times New Roman" w:hAnsi="Times New Roman" w:cs="Times New Roman"/>
          <w:color w:val="000000" w:themeColor="text1"/>
          <w:sz w:val="28"/>
          <w:szCs w:val="28"/>
        </w:rPr>
        <w:t xml:space="preserve">будет </w:t>
      </w:r>
      <w:r w:rsidRPr="008B47AC">
        <w:rPr>
          <w:rFonts w:ascii="Times New Roman" w:hAnsi="Times New Roman" w:cs="Times New Roman"/>
          <w:color w:val="000000" w:themeColor="text1"/>
          <w:sz w:val="28"/>
          <w:szCs w:val="28"/>
        </w:rPr>
        <w:t>основываться на рекомендациях профильных международных институтов, таких как ГА, ЭКОСОС, КНС, МККН, УНП ООН и ВОЗ, а также лучших мировых практик.</w:t>
      </w:r>
    </w:p>
    <w:p w14:paraId="22C32683" w14:textId="44A99635" w:rsidR="009A17B8" w:rsidRPr="008B47AC" w:rsidRDefault="002770A3" w:rsidP="00A97AA0">
      <w:pPr>
        <w:pStyle w:val="3"/>
        <w:rPr>
          <w:color w:val="000000" w:themeColor="text1"/>
        </w:rPr>
      </w:pPr>
      <w:r w:rsidRPr="008B47AC">
        <w:rPr>
          <w:color w:val="000000" w:themeColor="text1"/>
        </w:rPr>
        <w:t>7</w:t>
      </w:r>
      <w:r w:rsidR="009A17B8" w:rsidRPr="008B47AC">
        <w:rPr>
          <w:color w:val="000000" w:themeColor="text1"/>
        </w:rPr>
        <w:t>.3.2. Установление контроля над НПВ</w:t>
      </w:r>
    </w:p>
    <w:p w14:paraId="5A7FAA86" w14:textId="00A1C50F" w:rsidR="009A17B8" w:rsidRPr="008B47AC" w:rsidRDefault="009A17B8" w:rsidP="009A17B8">
      <w:pPr>
        <w:pStyle w:val="1"/>
        <w:rPr>
          <w:color w:val="000000" w:themeColor="text1"/>
        </w:rPr>
      </w:pPr>
      <w:r w:rsidRPr="008B47AC">
        <w:rPr>
          <w:color w:val="000000" w:themeColor="text1"/>
        </w:rPr>
        <w:t xml:space="preserve">С учетом опасности для здоровья населения так называемых новых психоактивных веществ, </w:t>
      </w:r>
      <w:r w:rsidR="00E10CFC" w:rsidRPr="008B47AC">
        <w:rPr>
          <w:color w:val="000000" w:themeColor="text1"/>
        </w:rPr>
        <w:t>будет организована</w:t>
      </w:r>
      <w:r w:rsidRPr="008B47AC">
        <w:rPr>
          <w:color w:val="000000" w:themeColor="text1"/>
        </w:rPr>
        <w:t xml:space="preserve"> работ</w:t>
      </w:r>
      <w:r w:rsidR="00E10CFC" w:rsidRPr="008B47AC">
        <w:rPr>
          <w:color w:val="000000" w:themeColor="text1"/>
        </w:rPr>
        <w:t>а по</w:t>
      </w:r>
      <w:r w:rsidRPr="008B47AC">
        <w:rPr>
          <w:color w:val="000000" w:themeColor="text1"/>
        </w:rPr>
        <w:t xml:space="preserve"> изучени</w:t>
      </w:r>
      <w:r w:rsidR="00E10CFC" w:rsidRPr="008B47AC">
        <w:rPr>
          <w:color w:val="000000" w:themeColor="text1"/>
        </w:rPr>
        <w:t>ю</w:t>
      </w:r>
      <w:r w:rsidRPr="008B47AC">
        <w:rPr>
          <w:color w:val="000000" w:themeColor="text1"/>
        </w:rPr>
        <w:t xml:space="preserve"> свойств НПВ и выработк</w:t>
      </w:r>
      <w:r w:rsidR="00E10CFC" w:rsidRPr="008B47AC">
        <w:rPr>
          <w:color w:val="000000" w:themeColor="text1"/>
        </w:rPr>
        <w:t>е</w:t>
      </w:r>
      <w:r w:rsidRPr="008B47AC">
        <w:rPr>
          <w:color w:val="000000" w:themeColor="text1"/>
        </w:rPr>
        <w:t xml:space="preserve"> рекомендаций по включению их в списочный состав наркотических средств, психотропных веществ и их аналогов</w:t>
      </w:r>
      <w:r w:rsidR="00E10CFC" w:rsidRPr="008B47AC">
        <w:rPr>
          <w:color w:val="000000" w:themeColor="text1"/>
        </w:rPr>
        <w:t xml:space="preserve">, а также </w:t>
      </w:r>
      <w:r w:rsidRPr="008B47AC">
        <w:rPr>
          <w:color w:val="000000" w:themeColor="text1"/>
        </w:rPr>
        <w:t>контрол</w:t>
      </w:r>
      <w:r w:rsidR="00E10CFC" w:rsidRPr="008B47AC">
        <w:rPr>
          <w:color w:val="000000" w:themeColor="text1"/>
        </w:rPr>
        <w:t>ю</w:t>
      </w:r>
      <w:r w:rsidRPr="008B47AC">
        <w:rPr>
          <w:color w:val="000000" w:themeColor="text1"/>
        </w:rPr>
        <w:t xml:space="preserve"> аптек дистанционных продаж (в том числе Интернет-аптек).</w:t>
      </w:r>
    </w:p>
    <w:p w14:paraId="00E150B2" w14:textId="10DB35EB" w:rsidR="009A17B8" w:rsidRPr="008B47AC" w:rsidRDefault="002770A3" w:rsidP="00A97AA0">
      <w:pPr>
        <w:pStyle w:val="3"/>
        <w:rPr>
          <w:color w:val="000000" w:themeColor="text1"/>
        </w:rPr>
      </w:pPr>
      <w:r w:rsidRPr="008B47AC">
        <w:rPr>
          <w:color w:val="000000" w:themeColor="text1"/>
        </w:rPr>
        <w:t>7</w:t>
      </w:r>
      <w:r w:rsidR="009A17B8" w:rsidRPr="008B47AC">
        <w:rPr>
          <w:color w:val="000000" w:themeColor="text1"/>
        </w:rPr>
        <w:t>.4. Наркопрофилактика</w:t>
      </w:r>
    </w:p>
    <w:p w14:paraId="75E619BA" w14:textId="348F2104" w:rsidR="009A17B8" w:rsidRPr="008B47AC" w:rsidRDefault="002770A3" w:rsidP="00A97AA0">
      <w:pPr>
        <w:pStyle w:val="3"/>
        <w:rPr>
          <w:color w:val="000000" w:themeColor="text1"/>
        </w:rPr>
      </w:pPr>
      <w:r w:rsidRPr="008B47AC">
        <w:rPr>
          <w:color w:val="000000" w:themeColor="text1"/>
        </w:rPr>
        <w:t>7</w:t>
      </w:r>
      <w:r w:rsidR="009A17B8" w:rsidRPr="008B47AC">
        <w:rPr>
          <w:color w:val="000000" w:themeColor="text1"/>
        </w:rPr>
        <w:t>.4.1. Общие пути совершенствования наркопрофилактики</w:t>
      </w:r>
    </w:p>
    <w:p w14:paraId="22E8C581" w14:textId="77777777" w:rsidR="009A17B8" w:rsidRPr="008B47AC" w:rsidRDefault="009A17B8" w:rsidP="00A97AA0">
      <w:pPr>
        <w:pStyle w:val="3"/>
        <w:rPr>
          <w:color w:val="000000" w:themeColor="text1"/>
        </w:rPr>
      </w:pPr>
      <w:r w:rsidRPr="008B47AC">
        <w:rPr>
          <w:color w:val="000000" w:themeColor="text1"/>
        </w:rPr>
        <w:t>а) Анализ и оценка состояния наркопрофилактики</w:t>
      </w:r>
    </w:p>
    <w:p w14:paraId="0902D043" w14:textId="77777777" w:rsidR="002770A3" w:rsidRPr="008B47AC" w:rsidRDefault="002770A3" w:rsidP="002770A3">
      <w:pPr>
        <w:pStyle w:val="1"/>
        <w:rPr>
          <w:color w:val="000000" w:themeColor="text1"/>
        </w:rPr>
      </w:pPr>
      <w:r w:rsidRPr="008B47AC">
        <w:rPr>
          <w:color w:val="000000" w:themeColor="text1"/>
        </w:rPr>
        <w:t xml:space="preserve">В соответствии с резолюцией Генеральной Ассамблеи ООН S-20/3 от 10 июня 1998 года деятельность уполномоченных государственных органов будет направлена на обеспечение доступной, научно обоснованной наркологической помощи для гражданского населения, а также для лиц, находящихся в пенитенциарных учреждениях, в соответствии с законодательством Кыргызской Республики с учетом мер по сокращению спроса на незаконные наркотики, ликвидацию или сокращение потребительского спроса на незаконные наркотические средства и психотропные вещества и прекурсоры, уменьшение неблагоприятных последствий злоупотребления ими; обеспечение и поощрение активного и согласованного участия отдельных лиц и общества в целом, с учетом географического положения, экономических условий, численности наркопотребителей, культурных особенностей и гендерных факторов. </w:t>
      </w:r>
    </w:p>
    <w:p w14:paraId="76CF715E" w14:textId="7143EFAE" w:rsidR="009A17B8" w:rsidRPr="008B47AC" w:rsidRDefault="009A17B8" w:rsidP="009A17B8">
      <w:pPr>
        <w:pStyle w:val="1"/>
        <w:rPr>
          <w:color w:val="000000" w:themeColor="text1"/>
        </w:rPr>
      </w:pPr>
      <w:r w:rsidRPr="008B47AC">
        <w:rPr>
          <w:color w:val="000000" w:themeColor="text1"/>
        </w:rPr>
        <w:t xml:space="preserve">Анализ и оценка состояния наркопрофилактики </w:t>
      </w:r>
      <w:r w:rsidR="00E44F0B" w:rsidRPr="008B47AC">
        <w:rPr>
          <w:color w:val="000000" w:themeColor="text1"/>
        </w:rPr>
        <w:t xml:space="preserve">будут </w:t>
      </w:r>
      <w:r w:rsidRPr="008B47AC">
        <w:rPr>
          <w:color w:val="000000" w:themeColor="text1"/>
        </w:rPr>
        <w:t xml:space="preserve">осуществляться ежегодно. В ней на обязательной основе </w:t>
      </w:r>
      <w:r w:rsidR="00E44F0B" w:rsidRPr="008B47AC">
        <w:rPr>
          <w:color w:val="000000" w:themeColor="text1"/>
        </w:rPr>
        <w:t>будут</w:t>
      </w:r>
      <w:r w:rsidRPr="008B47AC">
        <w:rPr>
          <w:color w:val="000000" w:themeColor="text1"/>
        </w:rPr>
        <w:t xml:space="preserve"> принимать участие органы здравоохранения, образования и науки, правоохранительные органы. К этой работе </w:t>
      </w:r>
      <w:r w:rsidR="00E44F0B" w:rsidRPr="008B47AC">
        <w:rPr>
          <w:color w:val="000000" w:themeColor="text1"/>
        </w:rPr>
        <w:t>будут</w:t>
      </w:r>
      <w:r w:rsidRPr="008B47AC">
        <w:rPr>
          <w:color w:val="000000" w:themeColor="text1"/>
        </w:rPr>
        <w:t xml:space="preserve"> привлечены </w:t>
      </w:r>
      <w:r w:rsidRPr="008B47AC">
        <w:rPr>
          <w:color w:val="000000" w:themeColor="text1"/>
        </w:rPr>
        <w:lastRenderedPageBreak/>
        <w:t xml:space="preserve">представители гражданского сообщества и СМИ. Результаты анализа и оценки ситуации в наркопрофилактике </w:t>
      </w:r>
      <w:r w:rsidR="00E44F0B" w:rsidRPr="008B47AC">
        <w:rPr>
          <w:color w:val="000000" w:themeColor="text1"/>
        </w:rPr>
        <w:t>будут</w:t>
      </w:r>
      <w:r w:rsidRPr="008B47AC">
        <w:rPr>
          <w:color w:val="000000" w:themeColor="text1"/>
        </w:rPr>
        <w:t xml:space="preserve"> сообщаться населению.</w:t>
      </w:r>
    </w:p>
    <w:p w14:paraId="339112C3" w14:textId="77777777" w:rsidR="009A17B8" w:rsidRPr="008B47AC" w:rsidRDefault="009A17B8" w:rsidP="00A97AA0">
      <w:pPr>
        <w:pStyle w:val="3"/>
        <w:rPr>
          <w:color w:val="000000" w:themeColor="text1"/>
        </w:rPr>
      </w:pPr>
      <w:r w:rsidRPr="008B47AC">
        <w:rPr>
          <w:color w:val="000000" w:themeColor="text1"/>
        </w:rPr>
        <w:t>б) Совершенствование нормативной правовой базы</w:t>
      </w:r>
    </w:p>
    <w:p w14:paraId="3B894530" w14:textId="1683A757" w:rsidR="009A17B8" w:rsidRPr="008B47AC" w:rsidRDefault="009A17B8" w:rsidP="009A17B8">
      <w:pPr>
        <w:pStyle w:val="1"/>
        <w:rPr>
          <w:color w:val="000000" w:themeColor="text1"/>
        </w:rPr>
      </w:pPr>
      <w:r w:rsidRPr="008B47AC">
        <w:rPr>
          <w:color w:val="000000" w:themeColor="text1"/>
        </w:rPr>
        <w:t xml:space="preserve">В целях усиления наркопрофилактики </w:t>
      </w:r>
      <w:r w:rsidR="00E44F0B" w:rsidRPr="008B47AC">
        <w:rPr>
          <w:color w:val="000000" w:themeColor="text1"/>
        </w:rPr>
        <w:t xml:space="preserve">будет </w:t>
      </w:r>
      <w:r w:rsidRPr="008B47AC">
        <w:rPr>
          <w:color w:val="000000" w:themeColor="text1"/>
        </w:rPr>
        <w:t>организова</w:t>
      </w:r>
      <w:r w:rsidR="00E44F0B" w:rsidRPr="008B47AC">
        <w:rPr>
          <w:color w:val="000000" w:themeColor="text1"/>
        </w:rPr>
        <w:t>на</w:t>
      </w:r>
      <w:r w:rsidRPr="008B47AC">
        <w:rPr>
          <w:color w:val="000000" w:themeColor="text1"/>
        </w:rPr>
        <w:t xml:space="preserve"> работ</w:t>
      </w:r>
      <w:r w:rsidR="00E44F0B" w:rsidRPr="008B47AC">
        <w:rPr>
          <w:color w:val="000000" w:themeColor="text1"/>
        </w:rPr>
        <w:t>а</w:t>
      </w:r>
      <w:r w:rsidRPr="008B47AC">
        <w:rPr>
          <w:color w:val="000000" w:themeColor="text1"/>
        </w:rPr>
        <w:t xml:space="preserve"> над подготовкой проекта соответствующего закона и подзаконных нормативных правовых актов в тем, чтобы эта деятельность осуществлялась по единым стандартам, правильно и эффективно.</w:t>
      </w:r>
    </w:p>
    <w:p w14:paraId="7BE20B29" w14:textId="77777777" w:rsidR="009A17B8" w:rsidRPr="008B47AC" w:rsidRDefault="009A17B8" w:rsidP="00A97AA0">
      <w:pPr>
        <w:pStyle w:val="3"/>
        <w:rPr>
          <w:color w:val="000000" w:themeColor="text1"/>
        </w:rPr>
      </w:pPr>
      <w:r w:rsidRPr="008B47AC">
        <w:rPr>
          <w:color w:val="000000" w:themeColor="text1"/>
        </w:rPr>
        <w:t>в) Усиление координации</w:t>
      </w:r>
    </w:p>
    <w:p w14:paraId="245EC1EE" w14:textId="28DF9A0B" w:rsidR="009A17B8" w:rsidRPr="008B47AC" w:rsidRDefault="009A17B8" w:rsidP="009A17B8">
      <w:pPr>
        <w:pStyle w:val="1"/>
        <w:rPr>
          <w:color w:val="000000" w:themeColor="text1"/>
        </w:rPr>
      </w:pPr>
      <w:r w:rsidRPr="008B47AC">
        <w:rPr>
          <w:color w:val="000000" w:themeColor="text1"/>
        </w:rPr>
        <w:t>ГККН расширит свое координационное влияние на процесс координации наркопрофилактики. В него должны б</w:t>
      </w:r>
      <w:r w:rsidR="00E44F0B" w:rsidRPr="008B47AC">
        <w:rPr>
          <w:color w:val="000000" w:themeColor="text1"/>
        </w:rPr>
        <w:t>удут</w:t>
      </w:r>
      <w:r w:rsidRPr="008B47AC">
        <w:rPr>
          <w:color w:val="000000" w:themeColor="text1"/>
        </w:rPr>
        <w:t xml:space="preserve"> включены все заинтересованные государственные органы, органы местного самоуправления, гражданское сообщество, пациенты соответствующих программ и их ближайшее окружение. Эта работа </w:t>
      </w:r>
      <w:r w:rsidR="00E44F0B" w:rsidRPr="008B47AC">
        <w:rPr>
          <w:color w:val="000000" w:themeColor="text1"/>
        </w:rPr>
        <w:t>станет</w:t>
      </w:r>
      <w:r w:rsidRPr="008B47AC">
        <w:rPr>
          <w:color w:val="000000" w:themeColor="text1"/>
        </w:rPr>
        <w:t xml:space="preserve"> затрагивать также такой важный вопрос, как преодоление стигматизации.</w:t>
      </w:r>
    </w:p>
    <w:p w14:paraId="30838089" w14:textId="77777777" w:rsidR="009A17B8" w:rsidRPr="008B47AC" w:rsidRDefault="009A17B8" w:rsidP="00A97AA0">
      <w:pPr>
        <w:pStyle w:val="3"/>
        <w:rPr>
          <w:color w:val="000000" w:themeColor="text1"/>
        </w:rPr>
      </w:pPr>
      <w:r w:rsidRPr="008B47AC">
        <w:rPr>
          <w:color w:val="000000" w:themeColor="text1"/>
        </w:rPr>
        <w:t>г) Повышение уровня материально-технического оснащения</w:t>
      </w:r>
    </w:p>
    <w:p w14:paraId="14C66DBD" w14:textId="562E3EA6" w:rsidR="009A17B8" w:rsidRPr="008B47AC" w:rsidRDefault="009A17B8" w:rsidP="009A17B8">
      <w:pPr>
        <w:pStyle w:val="1"/>
        <w:rPr>
          <w:color w:val="000000" w:themeColor="text1"/>
        </w:rPr>
      </w:pPr>
      <w:r w:rsidRPr="008B47AC">
        <w:rPr>
          <w:color w:val="000000" w:themeColor="text1"/>
        </w:rPr>
        <w:t xml:space="preserve">Материально-техническая база наркопрофилактики </w:t>
      </w:r>
      <w:r w:rsidR="00E44F0B" w:rsidRPr="008B47AC">
        <w:rPr>
          <w:color w:val="000000" w:themeColor="text1"/>
        </w:rPr>
        <w:t>будет</w:t>
      </w:r>
      <w:r w:rsidRPr="008B47AC">
        <w:rPr>
          <w:color w:val="000000" w:themeColor="text1"/>
        </w:rPr>
        <w:t xml:space="preserve"> постоянно обновляться. Особенно это касается развития инфраструктуры государственной наркологической службы, которая должна обладать возможностями оказания полного спектра услуг на условиях конфиденциальности, повышения качества и эффективности работы медицинского персонала.</w:t>
      </w:r>
    </w:p>
    <w:p w14:paraId="3277E400" w14:textId="77777777" w:rsidR="009A17B8" w:rsidRPr="008B47AC" w:rsidRDefault="009A17B8" w:rsidP="00A97AA0">
      <w:pPr>
        <w:pStyle w:val="3"/>
        <w:rPr>
          <w:color w:val="000000" w:themeColor="text1"/>
        </w:rPr>
      </w:pPr>
      <w:r w:rsidRPr="008B47AC">
        <w:rPr>
          <w:color w:val="000000" w:themeColor="text1"/>
        </w:rPr>
        <w:t>д) Подготовка кадров</w:t>
      </w:r>
    </w:p>
    <w:p w14:paraId="11F1F76B" w14:textId="1DEA2714" w:rsidR="009A17B8" w:rsidRPr="008B47AC" w:rsidRDefault="009A17B8" w:rsidP="009A17B8">
      <w:pPr>
        <w:pStyle w:val="1"/>
        <w:rPr>
          <w:color w:val="000000" w:themeColor="text1"/>
        </w:rPr>
      </w:pPr>
      <w:r w:rsidRPr="008B47AC">
        <w:rPr>
          <w:color w:val="000000" w:themeColor="text1"/>
        </w:rPr>
        <w:t xml:space="preserve">Подготовка кадров </w:t>
      </w:r>
      <w:r w:rsidR="00E44F0B" w:rsidRPr="008B47AC">
        <w:rPr>
          <w:color w:val="000000" w:themeColor="text1"/>
        </w:rPr>
        <w:t>будет</w:t>
      </w:r>
      <w:r w:rsidRPr="008B47AC">
        <w:rPr>
          <w:color w:val="000000" w:themeColor="text1"/>
        </w:rPr>
        <w:t xml:space="preserve"> осуществляться как на основе высшего специального образования, так и с помощью механизмов повышения квалификации работников учреждений и организаций системы наркопрофилактики.</w:t>
      </w:r>
    </w:p>
    <w:p w14:paraId="3A1C1646" w14:textId="77777777" w:rsidR="009A17B8" w:rsidRPr="008B47AC" w:rsidRDefault="009A17B8" w:rsidP="00A97AA0">
      <w:pPr>
        <w:pStyle w:val="3"/>
        <w:rPr>
          <w:color w:val="000000" w:themeColor="text1"/>
        </w:rPr>
      </w:pPr>
      <w:r w:rsidRPr="008B47AC">
        <w:rPr>
          <w:color w:val="000000" w:themeColor="text1"/>
        </w:rPr>
        <w:t xml:space="preserve">е) Повышение уровня научной базы </w:t>
      </w:r>
    </w:p>
    <w:p w14:paraId="2FBE6A21" w14:textId="0613DCB9" w:rsidR="009A17B8" w:rsidRPr="008B47AC" w:rsidRDefault="009A17B8" w:rsidP="009A17B8">
      <w:pPr>
        <w:pStyle w:val="1"/>
        <w:rPr>
          <w:color w:val="000000" w:themeColor="text1"/>
        </w:rPr>
      </w:pPr>
      <w:r w:rsidRPr="008B47AC">
        <w:rPr>
          <w:color w:val="000000" w:themeColor="text1"/>
        </w:rPr>
        <w:t xml:space="preserve">Повышение уровня научной базы </w:t>
      </w:r>
      <w:r w:rsidR="00E44F0B" w:rsidRPr="008B47AC">
        <w:rPr>
          <w:color w:val="000000" w:themeColor="text1"/>
        </w:rPr>
        <w:t>будет</w:t>
      </w:r>
      <w:r w:rsidRPr="008B47AC">
        <w:rPr>
          <w:color w:val="000000" w:themeColor="text1"/>
        </w:rPr>
        <w:t xml:space="preserve"> осуществляться на плановой основе для выработки научных рекомендаций, позволивших бы внедрить новые технологии в области диагностики, лечения и реабилитации наркозависимых.</w:t>
      </w:r>
    </w:p>
    <w:p w14:paraId="3791DD57" w14:textId="77777777" w:rsidR="009A17B8" w:rsidRPr="008B47AC" w:rsidRDefault="009A17B8" w:rsidP="00A97AA0">
      <w:pPr>
        <w:pStyle w:val="3"/>
        <w:rPr>
          <w:color w:val="000000" w:themeColor="text1"/>
        </w:rPr>
      </w:pPr>
      <w:r w:rsidRPr="008B47AC">
        <w:rPr>
          <w:color w:val="000000" w:themeColor="text1"/>
        </w:rPr>
        <w:t>ж) Внедрение международно-признанных стандартов наркопрофилактики</w:t>
      </w:r>
    </w:p>
    <w:p w14:paraId="7F5FC929" w14:textId="1AC47F77" w:rsidR="009A17B8" w:rsidRPr="008B47AC" w:rsidRDefault="009A17B8" w:rsidP="009A17B8">
      <w:pPr>
        <w:pStyle w:val="1"/>
        <w:rPr>
          <w:color w:val="000000" w:themeColor="text1"/>
        </w:rPr>
      </w:pPr>
      <w:r w:rsidRPr="008B47AC">
        <w:rPr>
          <w:color w:val="000000" w:themeColor="text1"/>
        </w:rPr>
        <w:t xml:space="preserve">Международно-признанные стандарты наркопрофилактики </w:t>
      </w:r>
      <w:r w:rsidR="00E44F0B" w:rsidRPr="008B47AC">
        <w:rPr>
          <w:color w:val="000000" w:themeColor="text1"/>
        </w:rPr>
        <w:t>будут</w:t>
      </w:r>
      <w:r w:rsidRPr="008B47AC">
        <w:rPr>
          <w:color w:val="000000" w:themeColor="text1"/>
        </w:rPr>
        <w:t xml:space="preserve"> внедрены при условии их соответствия законодательству Кыргызской Республики. Их адаптация </w:t>
      </w:r>
      <w:r w:rsidR="00E44F0B" w:rsidRPr="008B47AC">
        <w:rPr>
          <w:color w:val="000000" w:themeColor="text1"/>
        </w:rPr>
        <w:t xml:space="preserve">будет </w:t>
      </w:r>
      <w:r w:rsidRPr="008B47AC">
        <w:rPr>
          <w:color w:val="000000" w:themeColor="text1"/>
        </w:rPr>
        <w:t xml:space="preserve">осуществляться на эволюционной основе и учитывать национальную специфику. При этом, не могут быть исключены </w:t>
      </w:r>
      <w:r w:rsidRPr="008B47AC">
        <w:rPr>
          <w:color w:val="000000" w:themeColor="text1"/>
        </w:rPr>
        <w:lastRenderedPageBreak/>
        <w:t>рекомендации по соблюдению прав и свобод человека и гражданина, гендерного равенства и др.</w:t>
      </w:r>
    </w:p>
    <w:p w14:paraId="7956503D" w14:textId="77777777" w:rsidR="009A17B8" w:rsidRPr="008B47AC" w:rsidRDefault="009A17B8" w:rsidP="00A97AA0">
      <w:pPr>
        <w:pStyle w:val="3"/>
        <w:rPr>
          <w:color w:val="000000" w:themeColor="text1"/>
        </w:rPr>
      </w:pPr>
      <w:r w:rsidRPr="008B47AC">
        <w:rPr>
          <w:color w:val="000000" w:themeColor="text1"/>
        </w:rPr>
        <w:t>з) Работа со СМИ</w:t>
      </w:r>
    </w:p>
    <w:p w14:paraId="6972442F" w14:textId="59CBB58A" w:rsidR="009A17B8" w:rsidRPr="008B47AC" w:rsidRDefault="009A17B8" w:rsidP="009A17B8">
      <w:pPr>
        <w:pStyle w:val="1"/>
        <w:rPr>
          <w:color w:val="000000" w:themeColor="text1"/>
        </w:rPr>
      </w:pPr>
      <w:r w:rsidRPr="008B47AC">
        <w:rPr>
          <w:color w:val="000000" w:themeColor="text1"/>
        </w:rPr>
        <w:t xml:space="preserve">Работа со СМИ по наркопрофилактике </w:t>
      </w:r>
      <w:r w:rsidR="00E44F0B" w:rsidRPr="008B47AC">
        <w:rPr>
          <w:color w:val="000000" w:themeColor="text1"/>
        </w:rPr>
        <w:t>будет</w:t>
      </w:r>
      <w:r w:rsidRPr="008B47AC">
        <w:rPr>
          <w:color w:val="000000" w:themeColor="text1"/>
        </w:rPr>
        <w:t xml:space="preserve"> поставлена на научную основу. Из нее </w:t>
      </w:r>
      <w:r w:rsidR="00E44F0B" w:rsidRPr="008B47AC">
        <w:rPr>
          <w:color w:val="000000" w:themeColor="text1"/>
        </w:rPr>
        <w:t xml:space="preserve">будут </w:t>
      </w:r>
      <w:r w:rsidRPr="008B47AC">
        <w:rPr>
          <w:color w:val="000000" w:themeColor="text1"/>
        </w:rPr>
        <w:t>исключены элементы случайности и субъективизма. В ее центр должна б</w:t>
      </w:r>
      <w:r w:rsidR="00E44F0B" w:rsidRPr="008B47AC">
        <w:rPr>
          <w:color w:val="000000" w:themeColor="text1"/>
        </w:rPr>
        <w:t xml:space="preserve">удет </w:t>
      </w:r>
      <w:r w:rsidRPr="008B47AC">
        <w:rPr>
          <w:color w:val="000000" w:themeColor="text1"/>
        </w:rPr>
        <w:t xml:space="preserve">выдвинута пропаганда психического (душевного) здоровья, в самом широком смысле - здорового образа жизни людей, опирающаяся на современные средства передачи информации и налаживания эффективной коммуникации между людьми. Для этого, прежде всего, </w:t>
      </w:r>
      <w:r w:rsidR="00E44F0B" w:rsidRPr="008B47AC">
        <w:rPr>
          <w:color w:val="000000" w:themeColor="text1"/>
        </w:rPr>
        <w:t xml:space="preserve">будет организовано </w:t>
      </w:r>
      <w:r w:rsidRPr="008B47AC">
        <w:rPr>
          <w:color w:val="000000" w:themeColor="text1"/>
        </w:rPr>
        <w:t>вовлечение журналистов в обучение принципам освещения наркопрофилактики.</w:t>
      </w:r>
    </w:p>
    <w:p w14:paraId="492A0F4C" w14:textId="63AE435F" w:rsidR="009A17B8" w:rsidRPr="008B47AC" w:rsidRDefault="00493020" w:rsidP="00A97AA0">
      <w:pPr>
        <w:pStyle w:val="3"/>
        <w:rPr>
          <w:color w:val="000000" w:themeColor="text1"/>
        </w:rPr>
      </w:pPr>
      <w:r w:rsidRPr="008B47AC">
        <w:rPr>
          <w:color w:val="000000" w:themeColor="text1"/>
        </w:rPr>
        <w:t>и</w:t>
      </w:r>
      <w:r w:rsidR="009A17B8" w:rsidRPr="008B47AC">
        <w:rPr>
          <w:color w:val="000000" w:themeColor="text1"/>
        </w:rPr>
        <w:t>) Работа с населением</w:t>
      </w:r>
    </w:p>
    <w:p w14:paraId="667E5D67" w14:textId="7B1B484D" w:rsidR="009A17B8" w:rsidRPr="008B47AC" w:rsidRDefault="00E44F0B" w:rsidP="00E44F0B">
      <w:pPr>
        <w:pStyle w:val="1"/>
        <w:rPr>
          <w:color w:val="000000" w:themeColor="text1"/>
        </w:rPr>
      </w:pPr>
      <w:r w:rsidRPr="008B47AC">
        <w:rPr>
          <w:color w:val="000000" w:themeColor="text1"/>
        </w:rPr>
        <w:t xml:space="preserve">Будут </w:t>
      </w:r>
      <w:r w:rsidR="009A17B8" w:rsidRPr="008B47AC">
        <w:rPr>
          <w:color w:val="000000" w:themeColor="text1"/>
        </w:rPr>
        <w:t>организова</w:t>
      </w:r>
      <w:r w:rsidRPr="008B47AC">
        <w:rPr>
          <w:color w:val="000000" w:themeColor="text1"/>
        </w:rPr>
        <w:t>ны</w:t>
      </w:r>
      <w:r w:rsidR="009A17B8" w:rsidRPr="008B47AC">
        <w:rPr>
          <w:color w:val="000000" w:themeColor="text1"/>
        </w:rPr>
        <w:t xml:space="preserve"> и пров</w:t>
      </w:r>
      <w:r w:rsidRPr="008B47AC">
        <w:rPr>
          <w:color w:val="000000" w:themeColor="text1"/>
        </w:rPr>
        <w:t>едены</w:t>
      </w:r>
      <w:r w:rsidR="009A17B8" w:rsidRPr="008B47AC">
        <w:rPr>
          <w:color w:val="000000" w:themeColor="text1"/>
        </w:rPr>
        <w:t xml:space="preserve"> мероприятия, приуроченные к Международному дню борьбы со злоупотреблением наркотическими средствами и их незаконным оборотом</w:t>
      </w:r>
      <w:r w:rsidRPr="008B47AC">
        <w:rPr>
          <w:color w:val="000000" w:themeColor="text1"/>
        </w:rPr>
        <w:t xml:space="preserve">, а также </w:t>
      </w:r>
      <w:r w:rsidR="009A17B8" w:rsidRPr="008B47AC">
        <w:rPr>
          <w:color w:val="000000" w:themeColor="text1"/>
        </w:rPr>
        <w:t>социальный проект «Мода на здоровый образ жизни».</w:t>
      </w:r>
    </w:p>
    <w:p w14:paraId="50D65FD5" w14:textId="1A6363E0" w:rsidR="009A17B8" w:rsidRPr="008B47AC" w:rsidRDefault="00A97AA0" w:rsidP="00A97AA0">
      <w:pPr>
        <w:pStyle w:val="3"/>
        <w:rPr>
          <w:color w:val="000000" w:themeColor="text1"/>
        </w:rPr>
      </w:pPr>
      <w:r w:rsidRPr="008B47AC">
        <w:rPr>
          <w:color w:val="000000" w:themeColor="text1"/>
        </w:rPr>
        <w:t xml:space="preserve">к) </w:t>
      </w:r>
      <w:r w:rsidR="009A17B8" w:rsidRPr="008B47AC">
        <w:rPr>
          <w:color w:val="000000" w:themeColor="text1"/>
        </w:rPr>
        <w:t>Повышение межведомственного взаимодействия</w:t>
      </w:r>
    </w:p>
    <w:p w14:paraId="404638C5" w14:textId="24F24320" w:rsidR="009A17B8" w:rsidRPr="008B47AC" w:rsidRDefault="009A17B8" w:rsidP="009A17B8">
      <w:pPr>
        <w:pStyle w:val="1"/>
        <w:rPr>
          <w:color w:val="000000" w:themeColor="text1"/>
        </w:rPr>
      </w:pPr>
      <w:r w:rsidRPr="008B47AC">
        <w:rPr>
          <w:color w:val="000000" w:themeColor="text1"/>
        </w:rPr>
        <w:t xml:space="preserve">Наркопрофилактика не </w:t>
      </w:r>
      <w:r w:rsidR="00E44F0B" w:rsidRPr="008B47AC">
        <w:rPr>
          <w:color w:val="000000" w:themeColor="text1"/>
        </w:rPr>
        <w:t xml:space="preserve">будет </w:t>
      </w:r>
      <w:r w:rsidRPr="008B47AC">
        <w:rPr>
          <w:color w:val="000000" w:themeColor="text1"/>
        </w:rPr>
        <w:t xml:space="preserve">замыкаться исключительно в рамках здравоохранения. В нее самым активным образом </w:t>
      </w:r>
      <w:r w:rsidR="00E44F0B" w:rsidRPr="008B47AC">
        <w:rPr>
          <w:color w:val="000000" w:themeColor="text1"/>
        </w:rPr>
        <w:t>будут</w:t>
      </w:r>
      <w:r w:rsidRPr="008B47AC">
        <w:rPr>
          <w:color w:val="000000" w:themeColor="text1"/>
        </w:rPr>
        <w:t xml:space="preserve"> включаться не только органы образования и науки, органы местного самоуправления, но и правоохранительные органы, подразделения которых уполномочены действовать на основе Закона Кыргызской Республики «О профилактике правонарушений».</w:t>
      </w:r>
    </w:p>
    <w:p w14:paraId="5A5F9F17" w14:textId="4F47DF74" w:rsidR="009A17B8" w:rsidRPr="008B47AC" w:rsidRDefault="00A97AA0" w:rsidP="00E44F0B">
      <w:pPr>
        <w:pStyle w:val="4"/>
        <w:rPr>
          <w:color w:val="000000" w:themeColor="text1"/>
          <w:sz w:val="28"/>
          <w:szCs w:val="28"/>
        </w:rPr>
      </w:pPr>
      <w:r w:rsidRPr="008B47AC">
        <w:rPr>
          <w:color w:val="000000" w:themeColor="text1"/>
          <w:sz w:val="28"/>
          <w:szCs w:val="28"/>
        </w:rPr>
        <w:t>л</w:t>
      </w:r>
      <w:r w:rsidR="009A17B8" w:rsidRPr="008B47AC">
        <w:rPr>
          <w:color w:val="000000" w:themeColor="text1"/>
          <w:sz w:val="28"/>
          <w:szCs w:val="28"/>
        </w:rPr>
        <w:t>) Усиление международного сотрудничества</w:t>
      </w:r>
    </w:p>
    <w:p w14:paraId="0ADE35E8" w14:textId="2BD596EC" w:rsidR="009A17B8" w:rsidRPr="008B47AC" w:rsidRDefault="009A17B8" w:rsidP="009A17B8">
      <w:pPr>
        <w:pStyle w:val="1"/>
        <w:rPr>
          <w:color w:val="000000" w:themeColor="text1"/>
        </w:rPr>
      </w:pPr>
      <w:r w:rsidRPr="008B47AC">
        <w:rPr>
          <w:color w:val="000000" w:themeColor="text1"/>
        </w:rPr>
        <w:t xml:space="preserve">Повышение качества и эффективности наркопрофилактики немыслимо без усиления международного сотрудничества. Международная кооперация и обмен лучшими практиками </w:t>
      </w:r>
      <w:r w:rsidR="00E44F0B" w:rsidRPr="008B47AC">
        <w:rPr>
          <w:color w:val="000000" w:themeColor="text1"/>
        </w:rPr>
        <w:t>станет</w:t>
      </w:r>
      <w:r w:rsidRPr="008B47AC">
        <w:rPr>
          <w:color w:val="000000" w:themeColor="text1"/>
        </w:rPr>
        <w:t xml:space="preserve"> залогом успешной наркопрофилактики в Кыргызской Республике.</w:t>
      </w:r>
    </w:p>
    <w:p w14:paraId="2914EBDB" w14:textId="7A32BCCA" w:rsidR="009A17B8" w:rsidRPr="008B47AC" w:rsidRDefault="002770A3" w:rsidP="00A97AA0">
      <w:pPr>
        <w:pStyle w:val="3"/>
        <w:rPr>
          <w:color w:val="000000" w:themeColor="text1"/>
        </w:rPr>
      </w:pPr>
      <w:r w:rsidRPr="008B47AC">
        <w:rPr>
          <w:color w:val="000000" w:themeColor="text1"/>
        </w:rPr>
        <w:t>7</w:t>
      </w:r>
      <w:r w:rsidR="009A17B8" w:rsidRPr="008B47AC">
        <w:rPr>
          <w:color w:val="000000" w:themeColor="text1"/>
        </w:rPr>
        <w:t>.4.2. Пути совершенствования первичной наркопрофилактики</w:t>
      </w:r>
    </w:p>
    <w:p w14:paraId="46DBE0F0" w14:textId="5A6CDA88" w:rsidR="009A17B8" w:rsidRPr="008B47AC" w:rsidRDefault="009A17B8" w:rsidP="009A17B8">
      <w:pPr>
        <w:pStyle w:val="1"/>
        <w:rPr>
          <w:color w:val="000000" w:themeColor="text1"/>
        </w:rPr>
      </w:pPr>
      <w:r w:rsidRPr="008B47AC">
        <w:rPr>
          <w:b/>
          <w:color w:val="000000" w:themeColor="text1"/>
        </w:rPr>
        <w:t>Разработка нового национального видения и нормативной правовой базы первичной наркопрофилактики</w:t>
      </w:r>
      <w:r w:rsidRPr="008B47AC">
        <w:rPr>
          <w:color w:val="000000" w:themeColor="text1"/>
        </w:rPr>
        <w:t>, включающей такие направления как:</w:t>
      </w:r>
    </w:p>
    <w:p w14:paraId="523466D1" w14:textId="77777777" w:rsidR="009A17B8" w:rsidRPr="008B47AC" w:rsidRDefault="009A17B8" w:rsidP="00A97AA0">
      <w:pPr>
        <w:pStyle w:val="2"/>
        <w:rPr>
          <w:i w:val="0"/>
          <w:color w:val="000000" w:themeColor="text1"/>
        </w:rPr>
      </w:pPr>
      <w:r w:rsidRPr="008B47AC">
        <w:rPr>
          <w:i w:val="0"/>
          <w:color w:val="000000" w:themeColor="text1"/>
        </w:rPr>
        <w:t>- пропаганда психического (душевного) здоровья</w:t>
      </w:r>
    </w:p>
    <w:p w14:paraId="5EF84FA1" w14:textId="50192255" w:rsidR="009A17B8" w:rsidRPr="008B47AC" w:rsidRDefault="009A17B8" w:rsidP="009A17B8">
      <w:pPr>
        <w:pStyle w:val="1"/>
        <w:rPr>
          <w:color w:val="000000" w:themeColor="text1"/>
        </w:rPr>
      </w:pPr>
      <w:r w:rsidRPr="008B47AC">
        <w:rPr>
          <w:color w:val="000000" w:themeColor="text1"/>
        </w:rPr>
        <w:t xml:space="preserve">Пропаганда психического (душевного) здоровья </w:t>
      </w:r>
      <w:r w:rsidR="00E44F0B" w:rsidRPr="008B47AC">
        <w:rPr>
          <w:color w:val="000000" w:themeColor="text1"/>
        </w:rPr>
        <w:t>будет</w:t>
      </w:r>
      <w:r w:rsidRPr="008B47AC">
        <w:rPr>
          <w:color w:val="000000" w:themeColor="text1"/>
        </w:rPr>
        <w:t xml:space="preserve"> осуществляться государственными структурами, органами местного самоуправления, профессиональными (медицинскими) и общественными объединениями, совместно со специалистами по сетевой (ретиальной) </w:t>
      </w:r>
      <w:r w:rsidRPr="008B47AC">
        <w:rPr>
          <w:color w:val="000000" w:themeColor="text1"/>
        </w:rPr>
        <w:lastRenderedPageBreak/>
        <w:t>коммуникации на основе стратегии пропаганды психического (душевного) здоровья людей, опирающейся на современные средства передачи информации и налаживания эффективной коммуникации между людьми.</w:t>
      </w:r>
    </w:p>
    <w:p w14:paraId="4BDE5F4E" w14:textId="61BEED77" w:rsidR="009A17B8" w:rsidRPr="008B47AC" w:rsidRDefault="009A17B8" w:rsidP="009A17B8">
      <w:pPr>
        <w:pStyle w:val="1"/>
        <w:rPr>
          <w:color w:val="000000" w:themeColor="text1"/>
        </w:rPr>
      </w:pPr>
      <w:r w:rsidRPr="008B47AC">
        <w:rPr>
          <w:color w:val="000000" w:themeColor="text1"/>
        </w:rPr>
        <w:t xml:space="preserve">Пропаганда психического (душевного) здоровья </w:t>
      </w:r>
      <w:r w:rsidR="00E44F0B" w:rsidRPr="008B47AC">
        <w:rPr>
          <w:color w:val="000000" w:themeColor="text1"/>
        </w:rPr>
        <w:t>станет</w:t>
      </w:r>
      <w:r w:rsidRPr="008B47AC">
        <w:rPr>
          <w:color w:val="000000" w:themeColor="text1"/>
        </w:rPr>
        <w:t xml:space="preserve"> основываться на ценности здоровья, как первой и важнейшей потребности человека, определяющей его способность к труду и обеспечивающей гармоническое проявление человека. Именно здоровье является важнейшей предпосылкой к познанию окружающего мира, к самоутверждению и счастью человека. Одновременно – здоровье людей - это достояние всего общества, которое обеспечивает активную жизнь, способствует преодолению трудностей, дает возможность успешно решать жизненные задачи.</w:t>
      </w:r>
    </w:p>
    <w:p w14:paraId="354F535E" w14:textId="20E8740C" w:rsidR="009A17B8" w:rsidRPr="008B47AC" w:rsidRDefault="009A17B8" w:rsidP="009A17B8">
      <w:pPr>
        <w:pStyle w:val="1"/>
        <w:rPr>
          <w:color w:val="000000" w:themeColor="text1"/>
        </w:rPr>
      </w:pPr>
      <w:r w:rsidRPr="008B47AC">
        <w:rPr>
          <w:color w:val="000000" w:themeColor="text1"/>
        </w:rPr>
        <w:t xml:space="preserve">Эта деятельность также </w:t>
      </w:r>
      <w:r w:rsidR="00E44F0B" w:rsidRPr="008B47AC">
        <w:rPr>
          <w:color w:val="000000" w:themeColor="text1"/>
        </w:rPr>
        <w:t>будет</w:t>
      </w:r>
      <w:r w:rsidRPr="008B47AC">
        <w:rPr>
          <w:color w:val="000000" w:themeColor="text1"/>
        </w:rPr>
        <w:t xml:space="preserve"> направлена на содействие наращиванию человеческого потенциала в сфере культуры, поддержку талантливой молодежи, развитие образования в сфере искусства и культуры, повышение его качества и привлекательности, усиление компонента эстетического воспитания и развития творческого потенциала детей в средних общеобразовательных школах, особенно в регионах страны.</w:t>
      </w:r>
    </w:p>
    <w:p w14:paraId="21154B27" w14:textId="51EF91A3" w:rsidR="009A17B8" w:rsidRPr="008B47AC" w:rsidRDefault="009A17B8" w:rsidP="009A17B8">
      <w:pPr>
        <w:pStyle w:val="1"/>
        <w:rPr>
          <w:color w:val="000000" w:themeColor="text1"/>
        </w:rPr>
      </w:pPr>
      <w:r w:rsidRPr="008B47AC">
        <w:rPr>
          <w:color w:val="000000" w:themeColor="text1"/>
        </w:rPr>
        <w:t>Одним из важных вопросов пропаганды психического (душевного) здоровья является предупреждение рискованного поведения, включающего злоупотребление психоактивными веществами.</w:t>
      </w:r>
      <w:r w:rsidR="00E44F0B" w:rsidRPr="008B47AC">
        <w:rPr>
          <w:color w:val="000000" w:themeColor="text1"/>
        </w:rPr>
        <w:t xml:space="preserve"> В этих целях будет </w:t>
      </w:r>
      <w:r w:rsidRPr="008B47AC">
        <w:rPr>
          <w:color w:val="000000" w:themeColor="text1"/>
        </w:rPr>
        <w:t>использова</w:t>
      </w:r>
      <w:r w:rsidR="00E44F0B" w:rsidRPr="008B47AC">
        <w:rPr>
          <w:color w:val="000000" w:themeColor="text1"/>
        </w:rPr>
        <w:t>на</w:t>
      </w:r>
      <w:r w:rsidRPr="008B47AC">
        <w:rPr>
          <w:color w:val="000000" w:themeColor="text1"/>
        </w:rPr>
        <w:t xml:space="preserve"> дат</w:t>
      </w:r>
      <w:r w:rsidR="00E44F0B" w:rsidRPr="008B47AC">
        <w:rPr>
          <w:color w:val="000000" w:themeColor="text1"/>
        </w:rPr>
        <w:t>а</w:t>
      </w:r>
      <w:r w:rsidRPr="008B47AC">
        <w:rPr>
          <w:color w:val="000000" w:themeColor="text1"/>
        </w:rPr>
        <w:t xml:space="preserve"> 10 октября – Всемирный день психического здоровья как день значительных мероприятий, приуроченных к международной повестке.</w:t>
      </w:r>
    </w:p>
    <w:p w14:paraId="5A331B3F" w14:textId="77777777" w:rsidR="009A17B8" w:rsidRPr="008B47AC" w:rsidRDefault="009A17B8" w:rsidP="00A97AA0">
      <w:pPr>
        <w:pStyle w:val="2"/>
        <w:rPr>
          <w:i w:val="0"/>
          <w:color w:val="000000" w:themeColor="text1"/>
        </w:rPr>
      </w:pPr>
      <w:r w:rsidRPr="008B47AC">
        <w:rPr>
          <w:i w:val="0"/>
          <w:color w:val="000000" w:themeColor="text1"/>
        </w:rPr>
        <w:t>- универсальная (общая) профилактика для всего населения;</w:t>
      </w:r>
    </w:p>
    <w:p w14:paraId="7785959D" w14:textId="77777777" w:rsidR="009A17B8" w:rsidRPr="008B47AC" w:rsidRDefault="009A17B8" w:rsidP="009A17B8">
      <w:pPr>
        <w:pStyle w:val="1"/>
        <w:rPr>
          <w:color w:val="000000" w:themeColor="text1"/>
        </w:rPr>
      </w:pPr>
      <w:r w:rsidRPr="008B47AC">
        <w:rPr>
          <w:color w:val="000000" w:themeColor="text1"/>
        </w:rPr>
        <w:t xml:space="preserve">«Национальная стратегия развития Кыргызской Республики на 2018-2040 годы» ориентирует на формирование культа образованного человека, стремящегося к здоровому образу жизни. Государство сосредоточило свое внимание на развитии физической культуры, здорового питания, сохранении экологии, обеспечении населения чистой питьевой водой как главных факторов здоровья человека. Обеспечение полной доступности и надлежащего качества медицинских услуг и высокотехнологичной медицины – это основы работы системы здравоохранения. Особое внимание в стратегии уделяется поощрению молодежных инициатив, формированию ответственного отношения молодых людей к жизни. </w:t>
      </w:r>
    </w:p>
    <w:p w14:paraId="55C82BF1" w14:textId="67F81D62" w:rsidR="009A17B8" w:rsidRPr="008B47AC" w:rsidRDefault="00E44F0B" w:rsidP="008871CB">
      <w:pPr>
        <w:pStyle w:val="1"/>
        <w:rPr>
          <w:color w:val="000000" w:themeColor="text1"/>
        </w:rPr>
      </w:pPr>
      <w:r w:rsidRPr="008B47AC">
        <w:rPr>
          <w:color w:val="000000" w:themeColor="text1"/>
        </w:rPr>
        <w:t>В рамках реализации п</w:t>
      </w:r>
      <w:r w:rsidR="009A17B8" w:rsidRPr="008B47AC">
        <w:rPr>
          <w:color w:val="000000" w:themeColor="text1"/>
        </w:rPr>
        <w:t>ервичн</w:t>
      </w:r>
      <w:r w:rsidRPr="008B47AC">
        <w:rPr>
          <w:color w:val="000000" w:themeColor="text1"/>
        </w:rPr>
        <w:t>ой</w:t>
      </w:r>
      <w:r w:rsidR="009A17B8" w:rsidRPr="008B47AC">
        <w:rPr>
          <w:color w:val="000000" w:themeColor="text1"/>
        </w:rPr>
        <w:t xml:space="preserve"> задач</w:t>
      </w:r>
      <w:r w:rsidRPr="008B47AC">
        <w:rPr>
          <w:color w:val="000000" w:themeColor="text1"/>
        </w:rPr>
        <w:t>и будет</w:t>
      </w:r>
      <w:r w:rsidR="009A17B8" w:rsidRPr="008B47AC">
        <w:rPr>
          <w:color w:val="000000" w:themeColor="text1"/>
        </w:rPr>
        <w:t xml:space="preserve"> разработа</w:t>
      </w:r>
      <w:r w:rsidRPr="008B47AC">
        <w:rPr>
          <w:color w:val="000000" w:themeColor="text1"/>
        </w:rPr>
        <w:t>на</w:t>
      </w:r>
      <w:r w:rsidR="009A17B8" w:rsidRPr="008B47AC">
        <w:rPr>
          <w:color w:val="000000" w:themeColor="text1"/>
        </w:rPr>
        <w:t xml:space="preserve"> инновационн</w:t>
      </w:r>
      <w:r w:rsidRPr="008B47AC">
        <w:rPr>
          <w:color w:val="000000" w:themeColor="text1"/>
        </w:rPr>
        <w:t>ая</w:t>
      </w:r>
      <w:r w:rsidR="009A17B8" w:rsidRPr="008B47AC">
        <w:rPr>
          <w:color w:val="000000" w:themeColor="text1"/>
        </w:rPr>
        <w:t xml:space="preserve"> политик</w:t>
      </w:r>
      <w:r w:rsidRPr="008B47AC">
        <w:rPr>
          <w:color w:val="000000" w:themeColor="text1"/>
        </w:rPr>
        <w:t>а</w:t>
      </w:r>
      <w:r w:rsidR="009A17B8" w:rsidRPr="008B47AC">
        <w:rPr>
          <w:color w:val="000000" w:themeColor="text1"/>
        </w:rPr>
        <w:t xml:space="preserve"> и программы для молодежи как составную часть планов национального развития, в особенности в области образования и подготовки кадров, занятости, жилищного строительства и окружающей среды, соци</w:t>
      </w:r>
      <w:r w:rsidR="008871CB" w:rsidRPr="008B47AC">
        <w:rPr>
          <w:color w:val="000000" w:themeColor="text1"/>
        </w:rPr>
        <w:t>альных служб и здравоохранения.</w:t>
      </w:r>
    </w:p>
    <w:p w14:paraId="7B4AAD51" w14:textId="5F63AB90" w:rsidR="009A17B8" w:rsidRPr="008B47AC" w:rsidRDefault="009A17B8" w:rsidP="009A17B8">
      <w:pPr>
        <w:pStyle w:val="1"/>
        <w:rPr>
          <w:color w:val="000000" w:themeColor="text1"/>
        </w:rPr>
      </w:pPr>
      <w:r w:rsidRPr="008B47AC">
        <w:rPr>
          <w:color w:val="000000" w:themeColor="text1"/>
        </w:rPr>
        <w:lastRenderedPageBreak/>
        <w:t xml:space="preserve">Деятельность государственных структур, органов местного самоуправления, профессиональных и общественных объединений предполагает разработку государственной политики, направленной на обеспечение жизни без наркотиков и улучшение качества жизни женщин, молодежи, уязвимых членов общин и их вовлечение в жизнь общества как активных участников процесса развития, вносящих свой вклад и пользующихся его плодами. </w:t>
      </w:r>
      <w:r w:rsidR="00E44F0B" w:rsidRPr="008B47AC">
        <w:rPr>
          <w:color w:val="000000" w:themeColor="text1"/>
        </w:rPr>
        <w:t xml:space="preserve">Она </w:t>
      </w:r>
      <w:r w:rsidRPr="008B47AC">
        <w:rPr>
          <w:color w:val="000000" w:themeColor="text1"/>
        </w:rPr>
        <w:t>включ</w:t>
      </w:r>
      <w:r w:rsidR="00E44F0B" w:rsidRPr="008B47AC">
        <w:rPr>
          <w:color w:val="000000" w:themeColor="text1"/>
        </w:rPr>
        <w:t>ит в себя</w:t>
      </w:r>
      <w:r w:rsidRPr="008B47AC">
        <w:rPr>
          <w:color w:val="000000" w:themeColor="text1"/>
        </w:rPr>
        <w:t xml:space="preserve"> разработку мер содействия доступу молодых людей к средствам, необходимым для производительного труда, таким как земля, кредиты, службы профессиональной подготовки и повышения квалификации, а также к рынкам и доходоприносящим проектам различных форм собственности и организованности. </w:t>
      </w:r>
    </w:p>
    <w:p w14:paraId="30A5804E" w14:textId="77777777" w:rsidR="009A17B8" w:rsidRPr="008B47AC" w:rsidRDefault="009A17B8" w:rsidP="00A97AA0">
      <w:pPr>
        <w:pStyle w:val="2"/>
        <w:rPr>
          <w:i w:val="0"/>
          <w:color w:val="000000" w:themeColor="text1"/>
        </w:rPr>
      </w:pPr>
      <w:r w:rsidRPr="008B47AC">
        <w:rPr>
          <w:i w:val="0"/>
          <w:color w:val="000000" w:themeColor="text1"/>
        </w:rPr>
        <w:t>- гармонизация национальных подходов с международными рекомендациями;</w:t>
      </w:r>
    </w:p>
    <w:p w14:paraId="784A3942" w14:textId="371A1265" w:rsidR="009A17B8" w:rsidRPr="008B47AC" w:rsidRDefault="009A17B8" w:rsidP="009A17B8">
      <w:pPr>
        <w:pStyle w:val="1"/>
        <w:rPr>
          <w:color w:val="000000" w:themeColor="text1"/>
        </w:rPr>
      </w:pPr>
      <w:r w:rsidRPr="008B47AC">
        <w:rPr>
          <w:color w:val="000000" w:themeColor="text1"/>
        </w:rPr>
        <w:t xml:space="preserve">Национальные подходы наркопрофилактики </w:t>
      </w:r>
      <w:r w:rsidR="00E44F0B" w:rsidRPr="008B47AC">
        <w:rPr>
          <w:color w:val="000000" w:themeColor="text1"/>
        </w:rPr>
        <w:t>будут</w:t>
      </w:r>
      <w:r w:rsidRPr="008B47AC">
        <w:rPr>
          <w:color w:val="000000" w:themeColor="text1"/>
        </w:rPr>
        <w:t xml:space="preserve"> максимально гармонизированы с рекомендациями таких международных институтов, как ГА, ЭКОСОС, КНС, МККН, УНП ООН и ВОЗ с учетом национальной специфики. При этом, в процессе имплементации недопустимо исключение вопросов, касающихся прав и свобод человека и гражданина, учета гендерного фактора. </w:t>
      </w:r>
    </w:p>
    <w:p w14:paraId="1D9E0B34" w14:textId="77777777" w:rsidR="009A17B8" w:rsidRPr="008B47AC" w:rsidRDefault="009A17B8" w:rsidP="00A97AA0">
      <w:pPr>
        <w:pStyle w:val="2"/>
        <w:rPr>
          <w:i w:val="0"/>
          <w:color w:val="000000" w:themeColor="text1"/>
        </w:rPr>
      </w:pPr>
      <w:r w:rsidRPr="008B47AC">
        <w:rPr>
          <w:i w:val="0"/>
          <w:color w:val="000000" w:themeColor="text1"/>
        </w:rPr>
        <w:t>- усиление научного влияния на развитие наркопрофилактики;</w:t>
      </w:r>
    </w:p>
    <w:p w14:paraId="485FE9C6" w14:textId="177CBF7A" w:rsidR="009A17B8" w:rsidRPr="008B47AC" w:rsidRDefault="009A17B8" w:rsidP="009A17B8">
      <w:pPr>
        <w:pStyle w:val="1"/>
        <w:rPr>
          <w:color w:val="000000" w:themeColor="text1"/>
        </w:rPr>
      </w:pPr>
      <w:r w:rsidRPr="008B47AC">
        <w:rPr>
          <w:color w:val="000000" w:themeColor="text1"/>
        </w:rPr>
        <w:t xml:space="preserve">В Кыргызской Республике </w:t>
      </w:r>
      <w:r w:rsidR="00E44F0B" w:rsidRPr="008B47AC">
        <w:rPr>
          <w:color w:val="000000" w:themeColor="text1"/>
        </w:rPr>
        <w:t>будут рассмотрены все организационные аспекты для создания</w:t>
      </w:r>
      <w:r w:rsidRPr="008B47AC">
        <w:rPr>
          <w:color w:val="000000" w:themeColor="text1"/>
        </w:rPr>
        <w:t xml:space="preserve"> многопрофильн</w:t>
      </w:r>
      <w:r w:rsidR="00E44F0B" w:rsidRPr="008B47AC">
        <w:rPr>
          <w:color w:val="000000" w:themeColor="text1"/>
        </w:rPr>
        <w:t>ого</w:t>
      </w:r>
      <w:r w:rsidRPr="008B47AC">
        <w:rPr>
          <w:color w:val="000000" w:themeColor="text1"/>
        </w:rPr>
        <w:t xml:space="preserve"> научного центра в сфере контроля над наркотиками, который бы начал системное изучение всего спектра вопросов в этой сфере.</w:t>
      </w:r>
      <w:r w:rsidR="00E44F0B" w:rsidRPr="008B47AC">
        <w:rPr>
          <w:color w:val="000000" w:themeColor="text1"/>
        </w:rPr>
        <w:t xml:space="preserve"> </w:t>
      </w:r>
      <w:r w:rsidR="00191C71" w:rsidRPr="008B47AC">
        <w:rPr>
          <w:color w:val="000000" w:themeColor="text1"/>
        </w:rPr>
        <w:t xml:space="preserve">В этих целях </w:t>
      </w:r>
      <w:r w:rsidRPr="008B47AC">
        <w:rPr>
          <w:color w:val="000000" w:themeColor="text1"/>
        </w:rPr>
        <w:t>в</w:t>
      </w:r>
      <w:r w:rsidR="00191C71" w:rsidRPr="008B47AC">
        <w:rPr>
          <w:color w:val="000000" w:themeColor="text1"/>
        </w:rPr>
        <w:t xml:space="preserve"> </w:t>
      </w:r>
      <w:r w:rsidRPr="008B47AC">
        <w:rPr>
          <w:color w:val="000000" w:themeColor="text1"/>
        </w:rPr>
        <w:t>работу</w:t>
      </w:r>
      <w:r w:rsidR="00191C71" w:rsidRPr="008B47AC">
        <w:rPr>
          <w:color w:val="000000" w:themeColor="text1"/>
        </w:rPr>
        <w:t xml:space="preserve"> будет подключена</w:t>
      </w:r>
      <w:r w:rsidRPr="008B47AC">
        <w:rPr>
          <w:color w:val="000000" w:themeColor="text1"/>
        </w:rPr>
        <w:t xml:space="preserve"> Национальн</w:t>
      </w:r>
      <w:r w:rsidR="00191C71" w:rsidRPr="008B47AC">
        <w:rPr>
          <w:color w:val="000000" w:themeColor="text1"/>
        </w:rPr>
        <w:t>ая</w:t>
      </w:r>
      <w:r w:rsidRPr="008B47AC">
        <w:rPr>
          <w:color w:val="000000" w:themeColor="text1"/>
        </w:rPr>
        <w:t xml:space="preserve"> академи</w:t>
      </w:r>
      <w:r w:rsidR="00191C71" w:rsidRPr="008B47AC">
        <w:rPr>
          <w:color w:val="000000" w:themeColor="text1"/>
        </w:rPr>
        <w:t>я</w:t>
      </w:r>
      <w:r w:rsidRPr="008B47AC">
        <w:rPr>
          <w:color w:val="000000" w:themeColor="text1"/>
        </w:rPr>
        <w:t xml:space="preserve"> наук Кыргызской Республики и Национальн</w:t>
      </w:r>
      <w:r w:rsidR="00191C71" w:rsidRPr="008B47AC">
        <w:rPr>
          <w:color w:val="000000" w:themeColor="text1"/>
        </w:rPr>
        <w:t>ый</w:t>
      </w:r>
      <w:r w:rsidRPr="008B47AC">
        <w:rPr>
          <w:color w:val="000000" w:themeColor="text1"/>
        </w:rPr>
        <w:t xml:space="preserve"> институт стратегических исследований (НИСИ), вуз</w:t>
      </w:r>
      <w:r w:rsidR="00191C71" w:rsidRPr="008B47AC">
        <w:rPr>
          <w:color w:val="000000" w:themeColor="text1"/>
        </w:rPr>
        <w:t>ы</w:t>
      </w:r>
      <w:r w:rsidRPr="008B47AC">
        <w:rPr>
          <w:color w:val="000000" w:themeColor="text1"/>
        </w:rPr>
        <w:t>, аналитически</w:t>
      </w:r>
      <w:r w:rsidR="00191C71" w:rsidRPr="008B47AC">
        <w:rPr>
          <w:color w:val="000000" w:themeColor="text1"/>
        </w:rPr>
        <w:t>е</w:t>
      </w:r>
      <w:r w:rsidRPr="008B47AC">
        <w:rPr>
          <w:color w:val="000000" w:themeColor="text1"/>
        </w:rPr>
        <w:t xml:space="preserve"> центр</w:t>
      </w:r>
      <w:r w:rsidR="00191C71" w:rsidRPr="008B47AC">
        <w:rPr>
          <w:color w:val="000000" w:themeColor="text1"/>
        </w:rPr>
        <w:t>ы</w:t>
      </w:r>
      <w:r w:rsidRPr="008B47AC">
        <w:rPr>
          <w:color w:val="000000" w:themeColor="text1"/>
        </w:rPr>
        <w:t xml:space="preserve"> государственны</w:t>
      </w:r>
      <w:r w:rsidR="00191C71" w:rsidRPr="008B47AC">
        <w:rPr>
          <w:color w:val="000000" w:themeColor="text1"/>
        </w:rPr>
        <w:t>е</w:t>
      </w:r>
      <w:r w:rsidRPr="008B47AC">
        <w:rPr>
          <w:color w:val="000000" w:themeColor="text1"/>
        </w:rPr>
        <w:t xml:space="preserve"> орган</w:t>
      </w:r>
      <w:r w:rsidR="00191C71" w:rsidRPr="008B47AC">
        <w:rPr>
          <w:color w:val="000000" w:themeColor="text1"/>
        </w:rPr>
        <w:t>ы</w:t>
      </w:r>
      <w:r w:rsidRPr="008B47AC">
        <w:rPr>
          <w:color w:val="000000" w:themeColor="text1"/>
        </w:rPr>
        <w:t>, некоммерчески</w:t>
      </w:r>
      <w:r w:rsidR="00191C71" w:rsidRPr="008B47AC">
        <w:rPr>
          <w:color w:val="000000" w:themeColor="text1"/>
        </w:rPr>
        <w:t>е</w:t>
      </w:r>
      <w:r w:rsidRPr="008B47AC">
        <w:rPr>
          <w:color w:val="000000" w:themeColor="text1"/>
        </w:rPr>
        <w:t xml:space="preserve"> организаци</w:t>
      </w:r>
      <w:r w:rsidR="00191C71" w:rsidRPr="008B47AC">
        <w:rPr>
          <w:color w:val="000000" w:themeColor="text1"/>
        </w:rPr>
        <w:t>и</w:t>
      </w:r>
      <w:r w:rsidRPr="008B47AC">
        <w:rPr>
          <w:color w:val="000000" w:themeColor="text1"/>
        </w:rPr>
        <w:t xml:space="preserve"> и экспертно</w:t>
      </w:r>
      <w:r w:rsidR="00191C71" w:rsidRPr="008B47AC">
        <w:rPr>
          <w:color w:val="000000" w:themeColor="text1"/>
        </w:rPr>
        <w:t>е</w:t>
      </w:r>
      <w:r w:rsidRPr="008B47AC">
        <w:rPr>
          <w:color w:val="000000" w:themeColor="text1"/>
        </w:rPr>
        <w:t xml:space="preserve"> сообществ</w:t>
      </w:r>
      <w:r w:rsidR="00191C71" w:rsidRPr="008B47AC">
        <w:rPr>
          <w:color w:val="000000" w:themeColor="text1"/>
        </w:rPr>
        <w:t>о</w:t>
      </w:r>
      <w:r w:rsidRPr="008B47AC">
        <w:rPr>
          <w:color w:val="000000" w:themeColor="text1"/>
        </w:rPr>
        <w:t>.</w:t>
      </w:r>
    </w:p>
    <w:p w14:paraId="41350A2E" w14:textId="77777777" w:rsidR="009A17B8" w:rsidRPr="008B47AC" w:rsidRDefault="009A17B8" w:rsidP="00A97AA0">
      <w:pPr>
        <w:pStyle w:val="2"/>
        <w:rPr>
          <w:i w:val="0"/>
          <w:color w:val="000000" w:themeColor="text1"/>
        </w:rPr>
      </w:pPr>
      <w:r w:rsidRPr="008B47AC">
        <w:rPr>
          <w:i w:val="0"/>
          <w:color w:val="000000" w:themeColor="text1"/>
        </w:rPr>
        <w:t>- усиление профилактического влияния на уровне семьи, в школах, на рабочих местах, на уровне местных сообществ;</w:t>
      </w:r>
    </w:p>
    <w:p w14:paraId="2C18FDA4" w14:textId="313CAD46" w:rsidR="009A17B8" w:rsidRPr="008B47AC" w:rsidRDefault="009A17B8" w:rsidP="009A17B8">
      <w:pPr>
        <w:pStyle w:val="1"/>
        <w:rPr>
          <w:color w:val="000000" w:themeColor="text1"/>
        </w:rPr>
      </w:pPr>
      <w:r w:rsidRPr="008B47AC">
        <w:rPr>
          <w:color w:val="000000" w:themeColor="text1"/>
        </w:rPr>
        <w:t xml:space="preserve">Государственные и общественные институты </w:t>
      </w:r>
      <w:r w:rsidR="00191C71" w:rsidRPr="008B47AC">
        <w:rPr>
          <w:color w:val="000000" w:themeColor="text1"/>
        </w:rPr>
        <w:t xml:space="preserve">будут </w:t>
      </w:r>
      <w:r w:rsidRPr="008B47AC">
        <w:rPr>
          <w:color w:val="000000" w:themeColor="text1"/>
        </w:rPr>
        <w:t>принимать эффективные меры по оказанию помощи семье в успешном выполнении ее роли в области образования, воспитания и приобщения к жизни в обществе молодых людей, в активизации усилий по борьбе со злоупотреблением психоактивными веществами (в частности, алкоголем и наркотиками), профилактике ВИЧ, особенно среди молодых людей.</w:t>
      </w:r>
      <w:r w:rsidR="00C564B1" w:rsidRPr="008B47AC">
        <w:rPr>
          <w:color w:val="000000" w:themeColor="text1"/>
        </w:rPr>
        <w:t xml:space="preserve"> </w:t>
      </w:r>
      <w:r w:rsidRPr="008B47AC">
        <w:rPr>
          <w:color w:val="000000" w:themeColor="text1"/>
        </w:rPr>
        <w:t xml:space="preserve">Критерием успешности решения вопросов, касающиеся прав человека, здравоохранения, образования, жилищного строительства, развития сельской местности, обеспеченности продовольствием </w:t>
      </w:r>
      <w:r w:rsidR="00191C71" w:rsidRPr="008B47AC">
        <w:rPr>
          <w:color w:val="000000" w:themeColor="text1"/>
        </w:rPr>
        <w:t>будет считаться</w:t>
      </w:r>
      <w:r w:rsidRPr="008B47AC">
        <w:rPr>
          <w:color w:val="000000" w:themeColor="text1"/>
        </w:rPr>
        <w:t xml:space="preserve"> </w:t>
      </w:r>
      <w:r w:rsidRPr="008B47AC">
        <w:rPr>
          <w:color w:val="000000" w:themeColor="text1"/>
        </w:rPr>
        <w:lastRenderedPageBreak/>
        <w:t xml:space="preserve">положение семьи. Ко всем мероприятиям, касающимся семей и пропаганды жизни, свободной от наркотиков, </w:t>
      </w:r>
      <w:r w:rsidR="00191C71" w:rsidRPr="008B47AC">
        <w:rPr>
          <w:color w:val="000000" w:themeColor="text1"/>
        </w:rPr>
        <w:t xml:space="preserve">будут привлечены </w:t>
      </w:r>
      <w:r w:rsidRPr="008B47AC">
        <w:rPr>
          <w:color w:val="000000" w:themeColor="text1"/>
        </w:rPr>
        <w:t>некоммерческие организации и сами семьи.</w:t>
      </w:r>
      <w:r w:rsidR="00C564B1" w:rsidRPr="008B47AC">
        <w:rPr>
          <w:color w:val="000000" w:themeColor="text1"/>
        </w:rPr>
        <w:t xml:space="preserve"> </w:t>
      </w:r>
      <w:r w:rsidRPr="008B47AC">
        <w:rPr>
          <w:color w:val="000000" w:themeColor="text1"/>
        </w:rPr>
        <w:t xml:space="preserve">С этой целью </w:t>
      </w:r>
      <w:r w:rsidR="00191C71" w:rsidRPr="008B47AC">
        <w:rPr>
          <w:color w:val="000000" w:themeColor="text1"/>
        </w:rPr>
        <w:t xml:space="preserve">будет использован </w:t>
      </w:r>
      <w:r w:rsidRPr="008B47AC">
        <w:rPr>
          <w:color w:val="000000" w:themeColor="text1"/>
        </w:rPr>
        <w:t>провозглашенный Генеральной Ассамблеей ООН Международный день семей, отмечающийся 15 мая каждого года.</w:t>
      </w:r>
    </w:p>
    <w:p w14:paraId="598D8C96" w14:textId="4FA29BBE" w:rsidR="009A17B8" w:rsidRPr="008B47AC" w:rsidRDefault="009A17B8" w:rsidP="009A17B8">
      <w:pPr>
        <w:pStyle w:val="1"/>
        <w:rPr>
          <w:color w:val="000000" w:themeColor="text1"/>
        </w:rPr>
      </w:pPr>
      <w:r w:rsidRPr="008B47AC">
        <w:rPr>
          <w:color w:val="000000" w:themeColor="text1"/>
        </w:rPr>
        <w:t xml:space="preserve">В системе образования </w:t>
      </w:r>
      <w:r w:rsidR="00191C71" w:rsidRPr="008B47AC">
        <w:rPr>
          <w:color w:val="000000" w:themeColor="text1"/>
        </w:rPr>
        <w:t xml:space="preserve">будет </w:t>
      </w:r>
      <w:r w:rsidRPr="008B47AC">
        <w:rPr>
          <w:color w:val="000000" w:themeColor="text1"/>
        </w:rPr>
        <w:t>обеспеч</w:t>
      </w:r>
      <w:r w:rsidR="00191C71" w:rsidRPr="008B47AC">
        <w:rPr>
          <w:color w:val="000000" w:themeColor="text1"/>
        </w:rPr>
        <w:t>ено</w:t>
      </w:r>
      <w:r w:rsidRPr="008B47AC">
        <w:rPr>
          <w:color w:val="000000" w:themeColor="text1"/>
        </w:rPr>
        <w:t xml:space="preserve"> соответствие учебных планов современным достижениям культуры, духовного развития, соблюдения прав человека и гражданина. </w:t>
      </w:r>
    </w:p>
    <w:p w14:paraId="7D91F442" w14:textId="77777777" w:rsidR="009A17B8" w:rsidRPr="008B47AC" w:rsidRDefault="009A17B8" w:rsidP="00A97AA0">
      <w:pPr>
        <w:pStyle w:val="2"/>
        <w:rPr>
          <w:i w:val="0"/>
          <w:color w:val="000000" w:themeColor="text1"/>
        </w:rPr>
      </w:pPr>
      <w:r w:rsidRPr="008B47AC">
        <w:rPr>
          <w:i w:val="0"/>
          <w:color w:val="000000" w:themeColor="text1"/>
        </w:rPr>
        <w:t>- учет уязвимости, нищеты и социальной маргинализации, как негативных факторов;</w:t>
      </w:r>
    </w:p>
    <w:p w14:paraId="3C2D0791" w14:textId="48FE9987" w:rsidR="009A17B8" w:rsidRPr="008B47AC" w:rsidRDefault="009A17B8" w:rsidP="009A17B8">
      <w:pPr>
        <w:pStyle w:val="1"/>
        <w:rPr>
          <w:color w:val="000000" w:themeColor="text1"/>
        </w:rPr>
      </w:pPr>
      <w:r w:rsidRPr="008B47AC">
        <w:rPr>
          <w:color w:val="000000" w:themeColor="text1"/>
        </w:rPr>
        <w:t xml:space="preserve">При решении вопросов в сфере контроля над наркотиками и особенно наркопрофилактики, </w:t>
      </w:r>
      <w:r w:rsidR="00191C71" w:rsidRPr="008B47AC">
        <w:rPr>
          <w:color w:val="000000" w:themeColor="text1"/>
        </w:rPr>
        <w:t xml:space="preserve">будут </w:t>
      </w:r>
      <w:r w:rsidRPr="008B47AC">
        <w:rPr>
          <w:color w:val="000000" w:themeColor="text1"/>
        </w:rPr>
        <w:t>уч</w:t>
      </w:r>
      <w:r w:rsidR="00191C71" w:rsidRPr="008B47AC">
        <w:rPr>
          <w:color w:val="000000" w:themeColor="text1"/>
        </w:rPr>
        <w:t>ены факторы</w:t>
      </w:r>
      <w:r w:rsidRPr="008B47AC">
        <w:rPr>
          <w:color w:val="000000" w:themeColor="text1"/>
        </w:rPr>
        <w:t xml:space="preserve"> уязвимости, нищеты и социальной маргинализации, которые оказывают негативное влияние на состояние наркоситуации.</w:t>
      </w:r>
    </w:p>
    <w:p w14:paraId="4CF7961A" w14:textId="18A9A1D2" w:rsidR="009A17B8" w:rsidRPr="008B47AC" w:rsidRDefault="00191C71" w:rsidP="009A17B8">
      <w:pPr>
        <w:pStyle w:val="1"/>
        <w:rPr>
          <w:color w:val="000000" w:themeColor="text1"/>
        </w:rPr>
      </w:pPr>
      <w:r w:rsidRPr="008B47AC">
        <w:rPr>
          <w:color w:val="000000" w:themeColor="text1"/>
        </w:rPr>
        <w:t>М</w:t>
      </w:r>
      <w:r w:rsidR="009A17B8" w:rsidRPr="008B47AC">
        <w:rPr>
          <w:color w:val="000000" w:themeColor="text1"/>
        </w:rPr>
        <w:t xml:space="preserve">еры по их преодолению </w:t>
      </w:r>
      <w:r w:rsidRPr="008B47AC">
        <w:rPr>
          <w:color w:val="000000" w:themeColor="text1"/>
        </w:rPr>
        <w:t xml:space="preserve">будут включены </w:t>
      </w:r>
      <w:r w:rsidR="009A17B8" w:rsidRPr="008B47AC">
        <w:rPr>
          <w:color w:val="000000" w:themeColor="text1"/>
        </w:rPr>
        <w:t>не только в общие, но и специальные государственные программы, ориентирова</w:t>
      </w:r>
      <w:r w:rsidRPr="008B47AC">
        <w:rPr>
          <w:color w:val="000000" w:themeColor="text1"/>
        </w:rPr>
        <w:t>нные на</w:t>
      </w:r>
      <w:r w:rsidR="009A17B8" w:rsidRPr="008B47AC">
        <w:rPr>
          <w:color w:val="000000" w:themeColor="text1"/>
        </w:rPr>
        <w:t xml:space="preserve"> консолид</w:t>
      </w:r>
      <w:r w:rsidRPr="008B47AC">
        <w:rPr>
          <w:color w:val="000000" w:themeColor="text1"/>
        </w:rPr>
        <w:t>ацию</w:t>
      </w:r>
      <w:r w:rsidR="009A17B8" w:rsidRPr="008B47AC">
        <w:rPr>
          <w:color w:val="000000" w:themeColor="text1"/>
        </w:rPr>
        <w:t xml:space="preserve"> усили</w:t>
      </w:r>
      <w:r w:rsidRPr="008B47AC">
        <w:rPr>
          <w:color w:val="000000" w:themeColor="text1"/>
        </w:rPr>
        <w:t>й</w:t>
      </w:r>
      <w:r w:rsidR="009A17B8" w:rsidRPr="008B47AC">
        <w:rPr>
          <w:color w:val="000000" w:themeColor="text1"/>
        </w:rPr>
        <w:t xml:space="preserve"> всего общества на социальной защите уязвимых слоев населения, разработке мер по предотвращению нищеты и социальной маргинализации, особенно среди молодежи.</w:t>
      </w:r>
    </w:p>
    <w:p w14:paraId="0F87413D" w14:textId="77777777" w:rsidR="009A17B8" w:rsidRPr="008B47AC" w:rsidRDefault="009A17B8" w:rsidP="00A97AA0">
      <w:pPr>
        <w:pStyle w:val="2"/>
        <w:rPr>
          <w:i w:val="0"/>
          <w:color w:val="000000" w:themeColor="text1"/>
        </w:rPr>
      </w:pPr>
      <w:r w:rsidRPr="008B47AC">
        <w:rPr>
          <w:i w:val="0"/>
          <w:color w:val="000000" w:themeColor="text1"/>
        </w:rPr>
        <w:t xml:space="preserve">- налаживание работы со СМИ на основе научных данных и законодательства Кыргызской Республики; </w:t>
      </w:r>
    </w:p>
    <w:p w14:paraId="398C95A4" w14:textId="7358FAA2" w:rsidR="009A17B8" w:rsidRPr="008B47AC" w:rsidRDefault="009A17B8" w:rsidP="009A17B8">
      <w:pPr>
        <w:pStyle w:val="1"/>
        <w:rPr>
          <w:color w:val="000000" w:themeColor="text1"/>
        </w:rPr>
      </w:pPr>
      <w:r w:rsidRPr="008B47AC">
        <w:rPr>
          <w:color w:val="000000" w:themeColor="text1"/>
        </w:rPr>
        <w:t xml:space="preserve">Программы первичной наркопрофилактики </w:t>
      </w:r>
      <w:r w:rsidR="00191C71" w:rsidRPr="008B47AC">
        <w:rPr>
          <w:color w:val="000000" w:themeColor="text1"/>
        </w:rPr>
        <w:t>будут</w:t>
      </w:r>
      <w:r w:rsidRPr="008B47AC">
        <w:rPr>
          <w:color w:val="000000" w:themeColor="text1"/>
        </w:rPr>
        <w:t xml:space="preserve"> не только сопровождаться освещением в СМИ, но и влиять на содержащие их контента. Лучшими способами в этом направлении будет обучение журналистов сути первичной наркопрофилактики, основам подачи информации с учетом психологической специфики.</w:t>
      </w:r>
    </w:p>
    <w:p w14:paraId="27C46D62" w14:textId="0F9B862D" w:rsidR="009A17B8" w:rsidRPr="008B47AC" w:rsidRDefault="002770A3" w:rsidP="00A97AA0">
      <w:pPr>
        <w:pStyle w:val="3"/>
        <w:rPr>
          <w:color w:val="000000" w:themeColor="text1"/>
        </w:rPr>
      </w:pPr>
      <w:r w:rsidRPr="008B47AC">
        <w:rPr>
          <w:color w:val="000000" w:themeColor="text1"/>
        </w:rPr>
        <w:t>7</w:t>
      </w:r>
      <w:r w:rsidR="009A17B8" w:rsidRPr="008B47AC">
        <w:rPr>
          <w:color w:val="000000" w:themeColor="text1"/>
        </w:rPr>
        <w:t>.4.3. Пути совершенствования вторичной и третичной наркопрофилактики</w:t>
      </w:r>
    </w:p>
    <w:p w14:paraId="1AD3BE7A" w14:textId="5031861E" w:rsidR="009A17B8" w:rsidRPr="008B47AC" w:rsidRDefault="009A17B8" w:rsidP="00A97AA0">
      <w:pPr>
        <w:pStyle w:val="3"/>
        <w:rPr>
          <w:b w:val="0"/>
          <w:color w:val="000000" w:themeColor="text1"/>
        </w:rPr>
      </w:pPr>
      <w:r w:rsidRPr="008B47AC">
        <w:rPr>
          <w:color w:val="000000" w:themeColor="text1"/>
        </w:rPr>
        <w:t xml:space="preserve">а) Разработка нового национального видения и нормативной правовой базы вторичной и третичной наркопрофилактики, </w:t>
      </w:r>
      <w:r w:rsidRPr="008B47AC">
        <w:rPr>
          <w:b w:val="0"/>
          <w:color w:val="000000" w:themeColor="text1"/>
        </w:rPr>
        <w:t>включающ</w:t>
      </w:r>
      <w:r w:rsidR="00191C71" w:rsidRPr="008B47AC">
        <w:rPr>
          <w:b w:val="0"/>
          <w:color w:val="000000" w:themeColor="text1"/>
        </w:rPr>
        <w:t>ая</w:t>
      </w:r>
      <w:r w:rsidRPr="008B47AC">
        <w:rPr>
          <w:b w:val="0"/>
          <w:color w:val="000000" w:themeColor="text1"/>
        </w:rPr>
        <w:t xml:space="preserve"> такие направления как:</w:t>
      </w:r>
    </w:p>
    <w:p w14:paraId="34CD19EE" w14:textId="77777777" w:rsidR="009A17B8" w:rsidRPr="008B47AC" w:rsidRDefault="009A17B8" w:rsidP="009A17B8">
      <w:pPr>
        <w:pStyle w:val="1"/>
        <w:rPr>
          <w:color w:val="000000" w:themeColor="text1"/>
        </w:rPr>
      </w:pPr>
      <w:r w:rsidRPr="008B47AC">
        <w:rPr>
          <w:color w:val="000000" w:themeColor="text1"/>
        </w:rPr>
        <w:t>- выборочная профилактика, направленная на группы повышенного риска;</w:t>
      </w:r>
    </w:p>
    <w:p w14:paraId="32C03F55" w14:textId="77777777" w:rsidR="009A17B8" w:rsidRPr="008B47AC" w:rsidRDefault="009A17B8" w:rsidP="009A17B8">
      <w:pPr>
        <w:pStyle w:val="1"/>
        <w:rPr>
          <w:color w:val="000000" w:themeColor="text1"/>
        </w:rPr>
      </w:pPr>
      <w:r w:rsidRPr="008B47AC">
        <w:rPr>
          <w:color w:val="000000" w:themeColor="text1"/>
        </w:rPr>
        <w:t>- симптоматическая профилактика для лиц, подверженных высокому риску;</w:t>
      </w:r>
    </w:p>
    <w:p w14:paraId="144A70CE" w14:textId="77777777" w:rsidR="009A17B8" w:rsidRPr="008B47AC" w:rsidRDefault="009A17B8" w:rsidP="009A17B8">
      <w:pPr>
        <w:pStyle w:val="1"/>
        <w:rPr>
          <w:color w:val="000000" w:themeColor="text1"/>
        </w:rPr>
      </w:pPr>
      <w:r w:rsidRPr="008B47AC">
        <w:rPr>
          <w:color w:val="000000" w:themeColor="text1"/>
        </w:rPr>
        <w:t>- лечение и ресоциализация (преодоление социальной изоляции);</w:t>
      </w:r>
    </w:p>
    <w:p w14:paraId="65B7BD5A" w14:textId="77777777" w:rsidR="009A17B8" w:rsidRPr="008B47AC" w:rsidRDefault="009A17B8" w:rsidP="009A17B8">
      <w:pPr>
        <w:pStyle w:val="1"/>
        <w:rPr>
          <w:color w:val="000000" w:themeColor="text1"/>
        </w:rPr>
      </w:pPr>
      <w:r w:rsidRPr="008B47AC">
        <w:rPr>
          <w:color w:val="000000" w:themeColor="text1"/>
        </w:rPr>
        <w:t>- последующее наблюдение за пациентом (реабилитация и профилактика рецидивов).</w:t>
      </w:r>
    </w:p>
    <w:p w14:paraId="54E81410" w14:textId="77777777" w:rsidR="009A17B8" w:rsidRPr="008B47AC" w:rsidRDefault="009A17B8" w:rsidP="00A97AA0">
      <w:pPr>
        <w:pStyle w:val="3"/>
        <w:rPr>
          <w:color w:val="000000" w:themeColor="text1"/>
        </w:rPr>
      </w:pPr>
      <w:r w:rsidRPr="008B47AC">
        <w:rPr>
          <w:color w:val="000000" w:themeColor="text1"/>
        </w:rPr>
        <w:lastRenderedPageBreak/>
        <w:t>б) Разработка проектов нормативных правовых актов в области лечения и профилактики в целях выполнения требований новых кодексов Кыргызской Республики</w:t>
      </w:r>
    </w:p>
    <w:p w14:paraId="2338AA7C" w14:textId="77777777" w:rsidR="009A17B8" w:rsidRPr="008B47AC" w:rsidRDefault="009A17B8" w:rsidP="009A17B8">
      <w:pPr>
        <w:pStyle w:val="1"/>
        <w:rPr>
          <w:color w:val="000000" w:themeColor="text1"/>
        </w:rPr>
      </w:pPr>
      <w:r w:rsidRPr="008B47AC">
        <w:rPr>
          <w:color w:val="000000" w:themeColor="text1"/>
        </w:rPr>
        <w:t>Разработка проектов нормативных правовых актов в этом направлении должна быть направлена на обеспечение:</w:t>
      </w:r>
    </w:p>
    <w:p w14:paraId="6F528FA6" w14:textId="77777777" w:rsidR="009A17B8" w:rsidRPr="008B47AC" w:rsidRDefault="009A17B8" w:rsidP="009A17B8">
      <w:pPr>
        <w:pStyle w:val="1"/>
        <w:rPr>
          <w:color w:val="000000" w:themeColor="text1"/>
        </w:rPr>
      </w:pPr>
      <w:r w:rsidRPr="008B47AC">
        <w:rPr>
          <w:color w:val="000000" w:themeColor="text1"/>
        </w:rPr>
        <w:t xml:space="preserve">- доступной, научно обоснованной наркологической помощи для гражданского населения, а также для лиц, находящихся в пенитенциарных учреждениях, в соответствии с законодательством Кыргызской Республики; </w:t>
      </w:r>
    </w:p>
    <w:p w14:paraId="207CF6F3" w14:textId="77777777" w:rsidR="009A17B8" w:rsidRPr="008B47AC" w:rsidRDefault="009A17B8" w:rsidP="009A17B8">
      <w:pPr>
        <w:pStyle w:val="1"/>
        <w:rPr>
          <w:color w:val="000000" w:themeColor="text1"/>
        </w:rPr>
      </w:pPr>
      <w:r w:rsidRPr="008B47AC">
        <w:rPr>
          <w:color w:val="000000" w:themeColor="text1"/>
        </w:rPr>
        <w:t>- координации и единства подходов в деятельности наркологических учреждений всех форм собственности, имеющих лицензию на осуществление наркологической деятельности.</w:t>
      </w:r>
    </w:p>
    <w:p w14:paraId="149D0631" w14:textId="77777777" w:rsidR="009A17B8" w:rsidRPr="008B47AC" w:rsidRDefault="009A17B8" w:rsidP="00A97AA0">
      <w:pPr>
        <w:pStyle w:val="3"/>
        <w:rPr>
          <w:color w:val="000000" w:themeColor="text1"/>
        </w:rPr>
      </w:pPr>
      <w:r w:rsidRPr="008B47AC">
        <w:rPr>
          <w:color w:val="000000" w:themeColor="text1"/>
        </w:rPr>
        <w:t>в) Повышение материально-технической базы лечения и наркопрофилактики</w:t>
      </w:r>
    </w:p>
    <w:p w14:paraId="04AA4896" w14:textId="50A235B9" w:rsidR="009A17B8" w:rsidRPr="008B47AC" w:rsidRDefault="00191C71" w:rsidP="009A17B8">
      <w:pPr>
        <w:pStyle w:val="1"/>
        <w:rPr>
          <w:color w:val="000000" w:themeColor="text1"/>
        </w:rPr>
      </w:pPr>
      <w:r w:rsidRPr="008B47AC">
        <w:rPr>
          <w:color w:val="000000" w:themeColor="text1"/>
        </w:rPr>
        <w:t xml:space="preserve">Будет </w:t>
      </w:r>
      <w:r w:rsidR="009A17B8" w:rsidRPr="008B47AC">
        <w:rPr>
          <w:color w:val="000000" w:themeColor="text1"/>
        </w:rPr>
        <w:t>продолж</w:t>
      </w:r>
      <w:r w:rsidRPr="008B47AC">
        <w:rPr>
          <w:color w:val="000000" w:themeColor="text1"/>
        </w:rPr>
        <w:t>ена</w:t>
      </w:r>
      <w:r w:rsidR="009A17B8" w:rsidRPr="008B47AC">
        <w:rPr>
          <w:color w:val="000000" w:themeColor="text1"/>
        </w:rPr>
        <w:t xml:space="preserve"> работ</w:t>
      </w:r>
      <w:r w:rsidRPr="008B47AC">
        <w:rPr>
          <w:color w:val="000000" w:themeColor="text1"/>
        </w:rPr>
        <w:t>а</w:t>
      </w:r>
      <w:r w:rsidR="009A17B8" w:rsidRPr="008B47AC">
        <w:rPr>
          <w:color w:val="000000" w:themeColor="text1"/>
        </w:rPr>
        <w:t xml:space="preserve"> по созданию реабилитационного центра (в перспективе - сети реабилитационных центров), который должен реализовывать самые современные социальные, психологические программы.</w:t>
      </w:r>
    </w:p>
    <w:p w14:paraId="479BE71D" w14:textId="3457176B" w:rsidR="009A17B8" w:rsidRPr="008B47AC" w:rsidRDefault="00191C71" w:rsidP="009A17B8">
      <w:pPr>
        <w:pStyle w:val="1"/>
        <w:rPr>
          <w:color w:val="000000" w:themeColor="text1"/>
        </w:rPr>
      </w:pPr>
      <w:r w:rsidRPr="008B47AC">
        <w:rPr>
          <w:color w:val="000000" w:themeColor="text1"/>
        </w:rPr>
        <w:t xml:space="preserve">Будут внедрены </w:t>
      </w:r>
      <w:r w:rsidR="009A17B8" w:rsidRPr="008B47AC">
        <w:rPr>
          <w:color w:val="000000" w:themeColor="text1"/>
        </w:rPr>
        <w:t>экономически эффективные современные технологии предоставления услуг по лечению и реабилитации наркозависимых лиц на всех уровнях оказания медицинской помощи.</w:t>
      </w:r>
    </w:p>
    <w:p w14:paraId="27529939" w14:textId="02D26029" w:rsidR="009A17B8" w:rsidRPr="008B47AC" w:rsidRDefault="009A17B8" w:rsidP="009A17B8">
      <w:pPr>
        <w:pStyle w:val="1"/>
        <w:rPr>
          <w:color w:val="000000" w:themeColor="text1"/>
        </w:rPr>
      </w:pPr>
      <w:r w:rsidRPr="008B47AC">
        <w:rPr>
          <w:color w:val="000000" w:themeColor="text1"/>
        </w:rPr>
        <w:t xml:space="preserve">В этом направлении </w:t>
      </w:r>
      <w:r w:rsidR="00191C71" w:rsidRPr="008B47AC">
        <w:rPr>
          <w:color w:val="000000" w:themeColor="text1"/>
        </w:rPr>
        <w:t>будут развиваться</w:t>
      </w:r>
      <w:r w:rsidRPr="008B47AC">
        <w:rPr>
          <w:color w:val="000000" w:themeColor="text1"/>
        </w:rPr>
        <w:t xml:space="preserve"> не только государственные структуры, но и поддерживать деятельность частных наркологических организаций, предоставляющих услуги по реабилитации и ресоциализации всех категорий пациентов.</w:t>
      </w:r>
    </w:p>
    <w:p w14:paraId="206BC316" w14:textId="6325745B" w:rsidR="009A17B8" w:rsidRPr="008B47AC" w:rsidRDefault="00493020" w:rsidP="00A97AA0">
      <w:pPr>
        <w:pStyle w:val="3"/>
        <w:rPr>
          <w:color w:val="000000" w:themeColor="text1"/>
        </w:rPr>
      </w:pPr>
      <w:r w:rsidRPr="008B47AC">
        <w:rPr>
          <w:color w:val="000000" w:themeColor="text1"/>
        </w:rPr>
        <w:t>г</w:t>
      </w:r>
      <w:r w:rsidR="009A17B8" w:rsidRPr="008B47AC">
        <w:rPr>
          <w:color w:val="000000" w:themeColor="text1"/>
        </w:rPr>
        <w:t>) Повышение квалификации персонала</w:t>
      </w:r>
    </w:p>
    <w:p w14:paraId="6127E11B" w14:textId="77777777" w:rsidR="009A17B8" w:rsidRPr="008B47AC" w:rsidRDefault="009A17B8" w:rsidP="00493020">
      <w:pPr>
        <w:spacing w:before="120"/>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Успешность программ лечения, ресоциализации и профилактики рецидивов может быть достигнута, прежде всего, за счет подготовки квалифицированных кадров как в системе профессиональной подготовки, так и программах непрерывного последипломного обучения врачей, социальных работников, педагогов, сотрудников правоохранительных органов.</w:t>
      </w:r>
    </w:p>
    <w:p w14:paraId="0E094592" w14:textId="19A96D99" w:rsidR="009A17B8" w:rsidRPr="008B47AC" w:rsidRDefault="00493020" w:rsidP="00C6479B">
      <w:pPr>
        <w:pStyle w:val="3"/>
        <w:rPr>
          <w:color w:val="000000" w:themeColor="text1"/>
        </w:rPr>
      </w:pPr>
      <w:r w:rsidRPr="008B47AC">
        <w:rPr>
          <w:color w:val="000000" w:themeColor="text1"/>
        </w:rPr>
        <w:t>д</w:t>
      </w:r>
      <w:r w:rsidR="009A17B8" w:rsidRPr="008B47AC">
        <w:rPr>
          <w:color w:val="000000" w:themeColor="text1"/>
        </w:rPr>
        <w:t>) Привлечение к работе в рамках программ психосоциальной реабилитации наркозависимых, находящихся в длительной ремиссии</w:t>
      </w:r>
    </w:p>
    <w:p w14:paraId="715C2510" w14:textId="5D969FE6" w:rsidR="009A17B8" w:rsidRPr="008B47AC" w:rsidRDefault="00191C71" w:rsidP="009A17B8">
      <w:pPr>
        <w:pStyle w:val="1"/>
        <w:rPr>
          <w:color w:val="000000" w:themeColor="text1"/>
        </w:rPr>
      </w:pPr>
      <w:r w:rsidRPr="008B47AC">
        <w:rPr>
          <w:color w:val="000000" w:themeColor="text1"/>
        </w:rPr>
        <w:t xml:space="preserve">Будет поддержано </w:t>
      </w:r>
      <w:r w:rsidR="009A17B8" w:rsidRPr="008B47AC">
        <w:rPr>
          <w:color w:val="000000" w:themeColor="text1"/>
        </w:rPr>
        <w:t>формирование и работу групп самопомощи наркозависимых лиц и их ближайшего окружения.</w:t>
      </w:r>
    </w:p>
    <w:p w14:paraId="58D30FE5" w14:textId="77777777" w:rsidR="009A17B8" w:rsidRPr="008B47AC" w:rsidRDefault="009A17B8" w:rsidP="00C6479B">
      <w:pPr>
        <w:pStyle w:val="3"/>
        <w:rPr>
          <w:color w:val="000000" w:themeColor="text1"/>
        </w:rPr>
      </w:pPr>
      <w:r w:rsidRPr="008B47AC">
        <w:rPr>
          <w:color w:val="000000" w:themeColor="text1"/>
        </w:rPr>
        <w:t>е) Внедрение стандартов лечения расстройств на почве употребления наркотиков на основе международных стандартов</w:t>
      </w:r>
    </w:p>
    <w:p w14:paraId="6795D921" w14:textId="09432EE5" w:rsidR="009A17B8" w:rsidRPr="008B47AC" w:rsidRDefault="00191C71" w:rsidP="009A17B8">
      <w:pPr>
        <w:pStyle w:val="1"/>
        <w:rPr>
          <w:color w:val="000000" w:themeColor="text1"/>
        </w:rPr>
      </w:pPr>
      <w:r w:rsidRPr="008B47AC">
        <w:rPr>
          <w:color w:val="000000" w:themeColor="text1"/>
        </w:rPr>
        <w:lastRenderedPageBreak/>
        <w:t>Будет</w:t>
      </w:r>
      <w:r w:rsidR="009A17B8" w:rsidRPr="008B47AC">
        <w:rPr>
          <w:color w:val="000000" w:themeColor="text1"/>
        </w:rPr>
        <w:t xml:space="preserve"> организована разработка новых, и уточнение имеющихся национальных стандартов, при учёте международных стандартов лечения.</w:t>
      </w:r>
      <w:r w:rsidRPr="008B47AC">
        <w:rPr>
          <w:color w:val="000000" w:themeColor="text1"/>
        </w:rPr>
        <w:t xml:space="preserve"> </w:t>
      </w:r>
      <w:r w:rsidR="009A17B8" w:rsidRPr="008B47AC">
        <w:rPr>
          <w:color w:val="000000" w:themeColor="text1"/>
        </w:rPr>
        <w:t xml:space="preserve">Это комплексная работа, требующая разработки проектов нормативных правовых актов на основе международных стандартов, лучших международных практик и национальных особенностей, включая мониторинг и оценку результатов. </w:t>
      </w:r>
    </w:p>
    <w:p w14:paraId="7379217A" w14:textId="77777777" w:rsidR="009A17B8" w:rsidRPr="008B47AC" w:rsidRDefault="009A17B8" w:rsidP="00C6479B">
      <w:pPr>
        <w:pStyle w:val="3"/>
        <w:rPr>
          <w:color w:val="000000" w:themeColor="text1"/>
        </w:rPr>
      </w:pPr>
      <w:r w:rsidRPr="008B47AC">
        <w:rPr>
          <w:color w:val="000000" w:themeColor="text1"/>
        </w:rPr>
        <w:t xml:space="preserve">ж) Вовлечение в разработку профилактических программ </w:t>
      </w:r>
    </w:p>
    <w:p w14:paraId="4D0E20CF" w14:textId="21D1A721" w:rsidR="009A17B8" w:rsidRPr="008B47AC" w:rsidRDefault="00191C71" w:rsidP="009A17B8">
      <w:pPr>
        <w:pStyle w:val="1"/>
        <w:rPr>
          <w:color w:val="000000" w:themeColor="text1"/>
        </w:rPr>
      </w:pPr>
      <w:r w:rsidRPr="008B47AC">
        <w:rPr>
          <w:color w:val="000000" w:themeColor="text1"/>
        </w:rPr>
        <w:t>В р</w:t>
      </w:r>
      <w:r w:rsidR="009A17B8" w:rsidRPr="008B47AC">
        <w:rPr>
          <w:color w:val="000000" w:themeColor="text1"/>
        </w:rPr>
        <w:t>азработку и реализацию профилактических программ</w:t>
      </w:r>
      <w:r w:rsidRPr="008B47AC">
        <w:rPr>
          <w:color w:val="000000" w:themeColor="text1"/>
        </w:rPr>
        <w:t xml:space="preserve"> будут вовлечены</w:t>
      </w:r>
      <w:r w:rsidR="009A17B8" w:rsidRPr="008B47AC">
        <w:rPr>
          <w:color w:val="000000" w:themeColor="text1"/>
        </w:rPr>
        <w:t xml:space="preserve"> лиц</w:t>
      </w:r>
      <w:r w:rsidRPr="008B47AC">
        <w:rPr>
          <w:color w:val="000000" w:themeColor="text1"/>
        </w:rPr>
        <w:t>а</w:t>
      </w:r>
      <w:r w:rsidR="009A17B8" w:rsidRPr="008B47AC">
        <w:rPr>
          <w:color w:val="000000" w:themeColor="text1"/>
        </w:rPr>
        <w:t>, отвечающи</w:t>
      </w:r>
      <w:r w:rsidRPr="008B47AC">
        <w:rPr>
          <w:color w:val="000000" w:themeColor="text1"/>
        </w:rPr>
        <w:t>е</w:t>
      </w:r>
      <w:r w:rsidR="009A17B8" w:rsidRPr="008B47AC">
        <w:rPr>
          <w:color w:val="000000" w:themeColor="text1"/>
        </w:rPr>
        <w:t xml:space="preserve"> за разработку наркополитики, работник</w:t>
      </w:r>
      <w:r w:rsidRPr="008B47AC">
        <w:rPr>
          <w:color w:val="000000" w:themeColor="text1"/>
        </w:rPr>
        <w:t>и</w:t>
      </w:r>
      <w:r w:rsidR="009A17B8" w:rsidRPr="008B47AC">
        <w:rPr>
          <w:color w:val="000000" w:themeColor="text1"/>
        </w:rPr>
        <w:t xml:space="preserve"> сферы образования, представител</w:t>
      </w:r>
      <w:r w:rsidRPr="008B47AC">
        <w:rPr>
          <w:color w:val="000000" w:themeColor="text1"/>
        </w:rPr>
        <w:t>и</w:t>
      </w:r>
      <w:r w:rsidR="009A17B8" w:rsidRPr="008B47AC">
        <w:rPr>
          <w:color w:val="000000" w:themeColor="text1"/>
        </w:rPr>
        <w:t xml:space="preserve"> гражданского общества и частного сектора, академически</w:t>
      </w:r>
      <w:r w:rsidRPr="008B47AC">
        <w:rPr>
          <w:color w:val="000000" w:themeColor="text1"/>
        </w:rPr>
        <w:t>е</w:t>
      </w:r>
      <w:r w:rsidR="009A17B8" w:rsidRPr="008B47AC">
        <w:rPr>
          <w:color w:val="000000" w:themeColor="text1"/>
        </w:rPr>
        <w:t xml:space="preserve"> круг</w:t>
      </w:r>
      <w:r w:rsidRPr="008B47AC">
        <w:rPr>
          <w:color w:val="000000" w:themeColor="text1"/>
        </w:rPr>
        <w:t>и</w:t>
      </w:r>
      <w:r w:rsidR="009A17B8" w:rsidRPr="008B47AC">
        <w:rPr>
          <w:color w:val="000000" w:themeColor="text1"/>
        </w:rPr>
        <w:t xml:space="preserve"> и научно</w:t>
      </w:r>
      <w:r w:rsidRPr="008B47AC">
        <w:rPr>
          <w:color w:val="000000" w:themeColor="text1"/>
        </w:rPr>
        <w:t>е</w:t>
      </w:r>
      <w:r w:rsidR="009A17B8" w:rsidRPr="008B47AC">
        <w:rPr>
          <w:color w:val="000000" w:themeColor="text1"/>
        </w:rPr>
        <w:t xml:space="preserve"> сообществ</w:t>
      </w:r>
      <w:r w:rsidRPr="008B47AC">
        <w:rPr>
          <w:color w:val="000000" w:themeColor="text1"/>
        </w:rPr>
        <w:t>о</w:t>
      </w:r>
      <w:r w:rsidR="009A17B8" w:rsidRPr="008B47AC">
        <w:rPr>
          <w:color w:val="000000" w:themeColor="text1"/>
        </w:rPr>
        <w:t xml:space="preserve">, а также </w:t>
      </w:r>
      <w:r w:rsidRPr="008B47AC">
        <w:rPr>
          <w:color w:val="000000" w:themeColor="text1"/>
        </w:rPr>
        <w:t xml:space="preserve">представители </w:t>
      </w:r>
      <w:r w:rsidR="009A17B8" w:rsidRPr="008B47AC">
        <w:rPr>
          <w:color w:val="000000" w:themeColor="text1"/>
        </w:rPr>
        <w:t>целевых групп и лиц, находящиеся в стойкой ремиссии после расстройств на почве употребления психоактивных веществ, и состоящих из таких лиц групп, представителей их семей и других заинтересованных лиц;</w:t>
      </w:r>
    </w:p>
    <w:p w14:paraId="4DF17039" w14:textId="524B0322" w:rsidR="009A17B8" w:rsidRPr="008B47AC" w:rsidRDefault="009A17B8" w:rsidP="00C6479B">
      <w:pPr>
        <w:pStyle w:val="1"/>
        <w:rPr>
          <w:color w:val="000000" w:themeColor="text1"/>
        </w:rPr>
      </w:pPr>
      <w:r w:rsidRPr="008B47AC">
        <w:rPr>
          <w:color w:val="000000" w:themeColor="text1"/>
        </w:rPr>
        <w:t xml:space="preserve">Неучастие одной из указанных категорий лиц может стать причиной </w:t>
      </w:r>
      <w:r w:rsidR="007C7CA3" w:rsidRPr="008B47AC">
        <w:rPr>
          <w:color w:val="000000" w:themeColor="text1"/>
        </w:rPr>
        <w:t xml:space="preserve">лишь </w:t>
      </w:r>
      <w:r w:rsidRPr="008B47AC">
        <w:rPr>
          <w:color w:val="000000" w:themeColor="text1"/>
        </w:rPr>
        <w:t>частичного успеха в реализации программ и нормативных правовых актов.</w:t>
      </w:r>
    </w:p>
    <w:p w14:paraId="426B1538" w14:textId="4FA84025" w:rsidR="009A17B8" w:rsidRPr="008B47AC" w:rsidRDefault="00493020" w:rsidP="00C6479B">
      <w:pPr>
        <w:pStyle w:val="3"/>
        <w:rPr>
          <w:color w:val="000000" w:themeColor="text1"/>
        </w:rPr>
      </w:pPr>
      <w:r w:rsidRPr="008B47AC">
        <w:rPr>
          <w:color w:val="000000" w:themeColor="text1"/>
        </w:rPr>
        <w:t>з</w:t>
      </w:r>
      <w:r w:rsidR="009A17B8" w:rsidRPr="008B47AC">
        <w:rPr>
          <w:color w:val="000000" w:themeColor="text1"/>
        </w:rPr>
        <w:t xml:space="preserve">) Создание условий для отдыха и развлечений  </w:t>
      </w:r>
    </w:p>
    <w:p w14:paraId="2119EF5F" w14:textId="7C2CB78D" w:rsidR="009A17B8" w:rsidRPr="008B47AC" w:rsidRDefault="00191C71"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Будут предприняты</w:t>
      </w:r>
      <w:r w:rsidR="009A17B8" w:rsidRPr="008B47AC">
        <w:rPr>
          <w:rFonts w:ascii="Times New Roman" w:hAnsi="Times New Roman" w:cs="Times New Roman"/>
          <w:color w:val="000000" w:themeColor="text1"/>
          <w:sz w:val="28"/>
          <w:szCs w:val="28"/>
        </w:rPr>
        <w:t xml:space="preserve"> меры к обеспечению доступа детей и молодежи к регулярно организуемым спортивным и культурным мероприятиям. Особенно важно обеспечить взаимодействие с местными государственными администрациями, органами местного самоуправления и различными инициативными проектами через совместное планирование. </w:t>
      </w:r>
    </w:p>
    <w:p w14:paraId="6764D428" w14:textId="77777777" w:rsidR="009A17B8" w:rsidRPr="008B47AC" w:rsidRDefault="009A17B8" w:rsidP="00C6479B">
      <w:pPr>
        <w:pStyle w:val="3"/>
        <w:rPr>
          <w:color w:val="000000" w:themeColor="text1"/>
        </w:rPr>
      </w:pPr>
      <w:r w:rsidRPr="008B47AC">
        <w:rPr>
          <w:color w:val="000000" w:themeColor="text1"/>
        </w:rPr>
        <w:t>и) Осуществление выборочной профилактики, направленной на группы повышенного риска</w:t>
      </w:r>
    </w:p>
    <w:p w14:paraId="0C5804A5" w14:textId="4F540360" w:rsidR="009A17B8" w:rsidRPr="008B47AC" w:rsidRDefault="009A17B8" w:rsidP="009A17B8">
      <w:pPr>
        <w:pStyle w:val="1"/>
        <w:rPr>
          <w:color w:val="000000" w:themeColor="text1"/>
        </w:rPr>
      </w:pPr>
      <w:r w:rsidRPr="008B47AC">
        <w:rPr>
          <w:color w:val="000000" w:themeColor="text1"/>
        </w:rPr>
        <w:t xml:space="preserve">Выборочная профилактика в отличие от общей, </w:t>
      </w:r>
      <w:r w:rsidR="00191C71" w:rsidRPr="008B47AC">
        <w:rPr>
          <w:color w:val="000000" w:themeColor="text1"/>
        </w:rPr>
        <w:t xml:space="preserve">будет </w:t>
      </w:r>
      <w:r w:rsidRPr="008B47AC">
        <w:rPr>
          <w:color w:val="000000" w:themeColor="text1"/>
        </w:rPr>
        <w:t>направлена на несовершеннолетних с поведенческими нарушениями (так называемые «трудные подростки»), проявившимися вследствие психологических или трудных жизненных ситуаций, которые они не могут преодолеть самостоятельно.</w:t>
      </w:r>
    </w:p>
    <w:p w14:paraId="30E97567" w14:textId="7A39401E" w:rsidR="009A17B8" w:rsidRPr="008B47AC" w:rsidRDefault="009A17B8" w:rsidP="009A17B8">
      <w:pPr>
        <w:pStyle w:val="1"/>
        <w:rPr>
          <w:color w:val="000000" w:themeColor="text1"/>
        </w:rPr>
      </w:pPr>
      <w:r w:rsidRPr="008B47AC">
        <w:rPr>
          <w:color w:val="000000" w:themeColor="text1"/>
        </w:rPr>
        <w:t xml:space="preserve">В этой связи основным индикатором для осуществления выборочной профилактики </w:t>
      </w:r>
      <w:r w:rsidR="00191C71" w:rsidRPr="008B47AC">
        <w:rPr>
          <w:color w:val="000000" w:themeColor="text1"/>
        </w:rPr>
        <w:t>станут</w:t>
      </w:r>
      <w:r w:rsidRPr="008B47AC">
        <w:rPr>
          <w:color w:val="000000" w:themeColor="text1"/>
        </w:rPr>
        <w:t xml:space="preserve"> поведенческие нарушения, а целями – раннее выявление психологических или жизненных проблем до того, как они приведут к приобщению к наркотикам.</w:t>
      </w:r>
    </w:p>
    <w:p w14:paraId="32BEF039" w14:textId="1B1A2F80" w:rsidR="009A17B8" w:rsidRPr="008B47AC" w:rsidRDefault="009A17B8" w:rsidP="009A17B8">
      <w:pPr>
        <w:pStyle w:val="1"/>
        <w:rPr>
          <w:color w:val="000000" w:themeColor="text1"/>
        </w:rPr>
      </w:pPr>
      <w:r w:rsidRPr="008B47AC">
        <w:rPr>
          <w:color w:val="000000" w:themeColor="text1"/>
        </w:rPr>
        <w:t xml:space="preserve">Основной формой выборочной профилактики </w:t>
      </w:r>
      <w:r w:rsidR="00191C71" w:rsidRPr="008B47AC">
        <w:rPr>
          <w:color w:val="000000" w:themeColor="text1"/>
        </w:rPr>
        <w:t>станут</w:t>
      </w:r>
      <w:r w:rsidRPr="008B47AC">
        <w:rPr>
          <w:color w:val="000000" w:themeColor="text1"/>
        </w:rPr>
        <w:t xml:space="preserve"> меры по социально-психологической коррекции его поведения.</w:t>
      </w:r>
    </w:p>
    <w:p w14:paraId="523B84A8" w14:textId="77777777" w:rsidR="002770A3" w:rsidRPr="008B47AC" w:rsidRDefault="002770A3" w:rsidP="009A17B8">
      <w:pPr>
        <w:pStyle w:val="1"/>
        <w:rPr>
          <w:color w:val="000000" w:themeColor="text1"/>
        </w:rPr>
      </w:pPr>
    </w:p>
    <w:p w14:paraId="505CF699" w14:textId="77777777" w:rsidR="002770A3" w:rsidRPr="008B47AC" w:rsidRDefault="002770A3" w:rsidP="009A17B8">
      <w:pPr>
        <w:pStyle w:val="1"/>
        <w:rPr>
          <w:color w:val="000000" w:themeColor="text1"/>
        </w:rPr>
      </w:pPr>
    </w:p>
    <w:p w14:paraId="7A64385C" w14:textId="2255D790" w:rsidR="009A17B8" w:rsidRPr="008B47AC" w:rsidRDefault="002770A3" w:rsidP="00C6479B">
      <w:pPr>
        <w:pStyle w:val="3"/>
        <w:rPr>
          <w:color w:val="000000" w:themeColor="text1"/>
        </w:rPr>
      </w:pPr>
      <w:r w:rsidRPr="008B47AC">
        <w:rPr>
          <w:color w:val="000000" w:themeColor="text1"/>
        </w:rPr>
        <w:lastRenderedPageBreak/>
        <w:t>к</w:t>
      </w:r>
      <w:r w:rsidR="009A17B8" w:rsidRPr="008B47AC">
        <w:rPr>
          <w:color w:val="000000" w:themeColor="text1"/>
        </w:rPr>
        <w:t xml:space="preserve">) Обеспечение недискриминационного доступа к услугам </w:t>
      </w:r>
    </w:p>
    <w:p w14:paraId="4C2B03F5" w14:textId="263919B7" w:rsidR="009A17B8" w:rsidRPr="008B47AC" w:rsidRDefault="009A17B8" w:rsidP="009A17B8">
      <w:pPr>
        <w:pStyle w:val="1"/>
        <w:rPr>
          <w:color w:val="000000" w:themeColor="text1"/>
        </w:rPr>
      </w:pPr>
      <w:r w:rsidRPr="008B47AC">
        <w:rPr>
          <w:color w:val="000000" w:themeColor="text1"/>
        </w:rPr>
        <w:t xml:space="preserve">Охрана здоровья, уход и социальное обеспечение в рамках программ профилактики, в том числе для лиц, находящихся в пенитенциарной системе или заключении под стражей </w:t>
      </w:r>
      <w:r w:rsidR="00191C71" w:rsidRPr="008B47AC">
        <w:rPr>
          <w:color w:val="000000" w:themeColor="text1"/>
        </w:rPr>
        <w:t>будут</w:t>
      </w:r>
      <w:r w:rsidRPr="008B47AC">
        <w:rPr>
          <w:color w:val="000000" w:themeColor="text1"/>
        </w:rPr>
        <w:t xml:space="preserve"> строиться на недискриминационных принципах. </w:t>
      </w:r>
    </w:p>
    <w:p w14:paraId="240F1532" w14:textId="77777777" w:rsidR="009A17B8" w:rsidRPr="008B47AC" w:rsidRDefault="009A17B8" w:rsidP="009A17B8">
      <w:pPr>
        <w:pStyle w:val="1"/>
        <w:rPr>
          <w:color w:val="000000" w:themeColor="text1"/>
        </w:rPr>
      </w:pPr>
      <w:r w:rsidRPr="008B47AC">
        <w:rPr>
          <w:color w:val="000000" w:themeColor="text1"/>
        </w:rPr>
        <w:t>Недопустим отказ от предоставления услуг в этой сфере со стороны администрации пенитенциарных учреждений.</w:t>
      </w:r>
    </w:p>
    <w:p w14:paraId="0E5EAC26" w14:textId="0DBF9533" w:rsidR="009A17B8" w:rsidRPr="008B47AC" w:rsidRDefault="002770A3" w:rsidP="00C6479B">
      <w:pPr>
        <w:pStyle w:val="3"/>
        <w:rPr>
          <w:color w:val="000000" w:themeColor="text1"/>
        </w:rPr>
      </w:pPr>
      <w:r w:rsidRPr="008B47AC">
        <w:rPr>
          <w:color w:val="000000" w:themeColor="text1"/>
        </w:rPr>
        <w:t>л</w:t>
      </w:r>
      <w:r w:rsidR="009A17B8" w:rsidRPr="008B47AC">
        <w:rPr>
          <w:color w:val="000000" w:themeColor="text1"/>
        </w:rPr>
        <w:t xml:space="preserve">) Обеспечение надзора за работой наркологических и реабилитационных учреждений </w:t>
      </w:r>
    </w:p>
    <w:p w14:paraId="60FEF12A" w14:textId="5DA35398"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Со стороны компетентных национальных органов </w:t>
      </w:r>
      <w:r w:rsidR="00191C71" w:rsidRPr="008B47AC">
        <w:rPr>
          <w:rFonts w:ascii="Times New Roman" w:hAnsi="Times New Roman" w:cs="Times New Roman"/>
          <w:color w:val="000000" w:themeColor="text1"/>
          <w:sz w:val="28"/>
          <w:szCs w:val="28"/>
        </w:rPr>
        <w:t>будет</w:t>
      </w:r>
      <w:r w:rsidRPr="008B47AC">
        <w:rPr>
          <w:rFonts w:ascii="Times New Roman" w:hAnsi="Times New Roman" w:cs="Times New Roman"/>
          <w:color w:val="000000" w:themeColor="text1"/>
          <w:sz w:val="28"/>
          <w:szCs w:val="28"/>
        </w:rPr>
        <w:t xml:space="preserve"> обеспечен надзор за надлежащим качеством наркологической помощи и реабилитационных услуг и предотвращения любых форм жестокого, бесчеловечного или унижающего человеческое достоинство обращения или наказания.</w:t>
      </w:r>
    </w:p>
    <w:p w14:paraId="794D4739" w14:textId="608B5924"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.5. Пути повышения эффективности профилактики ВИЧ, ИППП, ТБ и гепатитов в связи с потреблением незаконных наркотиков</w:t>
      </w:r>
    </w:p>
    <w:p w14:paraId="67408CB4" w14:textId="3FDC9999"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.5.1. В гражданском секторе:</w:t>
      </w:r>
    </w:p>
    <w:p w14:paraId="1358A906" w14:textId="77777777" w:rsidR="009A17B8" w:rsidRPr="008B47AC" w:rsidRDefault="009A17B8" w:rsidP="00C6479B">
      <w:pPr>
        <w:pStyle w:val="3"/>
        <w:rPr>
          <w:color w:val="000000" w:themeColor="text1"/>
        </w:rPr>
      </w:pPr>
      <w:r w:rsidRPr="008B47AC">
        <w:rPr>
          <w:color w:val="000000" w:themeColor="text1"/>
        </w:rPr>
        <w:t>а) Обеспечение информацией участников профилактических программ</w:t>
      </w:r>
    </w:p>
    <w:p w14:paraId="33617FD9" w14:textId="75D92562" w:rsidR="009A17B8" w:rsidRPr="008B47AC" w:rsidRDefault="009A17B8" w:rsidP="00C6479B">
      <w:pPr>
        <w:pStyle w:val="1"/>
        <w:rPr>
          <w:color w:val="000000" w:themeColor="text1"/>
        </w:rPr>
      </w:pPr>
      <w:r w:rsidRPr="008B47AC">
        <w:rPr>
          <w:color w:val="000000" w:themeColor="text1"/>
        </w:rPr>
        <w:t xml:space="preserve">Участники программ снижения вреда </w:t>
      </w:r>
      <w:r w:rsidR="00191C71" w:rsidRPr="008B47AC">
        <w:rPr>
          <w:color w:val="000000" w:themeColor="text1"/>
        </w:rPr>
        <w:t>будут</w:t>
      </w:r>
      <w:r w:rsidRPr="008B47AC">
        <w:rPr>
          <w:color w:val="000000" w:themeColor="text1"/>
        </w:rPr>
        <w:t xml:space="preserve"> обеспечены информацией о </w:t>
      </w:r>
      <w:r w:rsidR="00687033" w:rsidRPr="008B47AC">
        <w:rPr>
          <w:color w:val="000000" w:themeColor="text1"/>
        </w:rPr>
        <w:t xml:space="preserve">ВИЧ-инфекциях и вирусных гепатитах </w:t>
      </w:r>
      <w:r w:rsidRPr="008B47AC">
        <w:rPr>
          <w:color w:val="000000" w:themeColor="text1"/>
        </w:rPr>
        <w:t>безопасном поведении</w:t>
      </w:r>
      <w:r w:rsidR="00105304" w:rsidRPr="008B47AC">
        <w:rPr>
          <w:color w:val="000000" w:themeColor="text1"/>
        </w:rPr>
        <w:t xml:space="preserve"> (при инъекциях, половых и бытовых контактах)</w:t>
      </w:r>
      <w:r w:rsidRPr="008B47AC">
        <w:rPr>
          <w:color w:val="000000" w:themeColor="text1"/>
        </w:rPr>
        <w:t>.</w:t>
      </w:r>
    </w:p>
    <w:p w14:paraId="464ABEAB" w14:textId="77777777" w:rsidR="009A17B8" w:rsidRPr="008B47AC" w:rsidRDefault="009A17B8" w:rsidP="00C6479B">
      <w:pPr>
        <w:pStyle w:val="3"/>
        <w:rPr>
          <w:color w:val="000000" w:themeColor="text1"/>
        </w:rPr>
      </w:pPr>
      <w:r w:rsidRPr="008B47AC">
        <w:rPr>
          <w:color w:val="000000" w:themeColor="text1"/>
        </w:rPr>
        <w:t>б) Раздача средств индивидуальной профилактики (чистые шприцы, дезинфицирующие средства, презервативы)</w:t>
      </w:r>
    </w:p>
    <w:p w14:paraId="51CB92DF" w14:textId="04B1B924" w:rsidR="009A17B8" w:rsidRPr="008B47AC" w:rsidRDefault="00191C71" w:rsidP="00C6479B">
      <w:pPr>
        <w:pStyle w:val="1"/>
        <w:rPr>
          <w:color w:val="000000" w:themeColor="text1"/>
        </w:rPr>
      </w:pPr>
      <w:r w:rsidRPr="008B47AC">
        <w:rPr>
          <w:color w:val="000000" w:themeColor="text1"/>
        </w:rPr>
        <w:t xml:space="preserve">Будут </w:t>
      </w:r>
      <w:r w:rsidR="009A17B8" w:rsidRPr="008B47AC">
        <w:rPr>
          <w:color w:val="000000" w:themeColor="text1"/>
        </w:rPr>
        <w:t>продолж</w:t>
      </w:r>
      <w:r w:rsidRPr="008B47AC">
        <w:rPr>
          <w:color w:val="000000" w:themeColor="text1"/>
        </w:rPr>
        <w:t>ены</w:t>
      </w:r>
      <w:r w:rsidR="009A17B8" w:rsidRPr="008B47AC">
        <w:rPr>
          <w:color w:val="000000" w:themeColor="text1"/>
        </w:rPr>
        <w:t xml:space="preserve"> программы предоставления стерильных игл, шприцев и презервативов, как доказавших свою высокую эффективность.</w:t>
      </w:r>
    </w:p>
    <w:p w14:paraId="4B466C45" w14:textId="77777777" w:rsidR="009A17B8" w:rsidRPr="008B47AC" w:rsidRDefault="009A17B8" w:rsidP="00C6479B">
      <w:pPr>
        <w:pStyle w:val="3"/>
        <w:rPr>
          <w:color w:val="000000" w:themeColor="text1"/>
        </w:rPr>
      </w:pPr>
      <w:r w:rsidRPr="008B47AC">
        <w:rPr>
          <w:color w:val="000000" w:themeColor="text1"/>
        </w:rPr>
        <w:t>в) Опиоидная заместительная терапия</w:t>
      </w:r>
    </w:p>
    <w:p w14:paraId="12B11034" w14:textId="1E4BC37D" w:rsidR="009A17B8" w:rsidRPr="008B47AC" w:rsidRDefault="009A17B8" w:rsidP="00C6479B">
      <w:pPr>
        <w:pStyle w:val="1"/>
        <w:rPr>
          <w:color w:val="000000" w:themeColor="text1"/>
        </w:rPr>
      </w:pPr>
      <w:r w:rsidRPr="008B47AC">
        <w:rPr>
          <w:color w:val="000000" w:themeColor="text1"/>
        </w:rPr>
        <w:t>С учетом доказанной высокой эффективности необходимо программы опиоидной заместительной терапии</w:t>
      </w:r>
      <w:r w:rsidR="0048534F" w:rsidRPr="008B47AC">
        <w:rPr>
          <w:color w:val="000000" w:themeColor="text1"/>
        </w:rPr>
        <w:t xml:space="preserve"> будут более доступными</w:t>
      </w:r>
      <w:r w:rsidRPr="008B47AC">
        <w:rPr>
          <w:color w:val="000000" w:themeColor="text1"/>
        </w:rPr>
        <w:t>, в том числе за счет введения электронных рецептов.</w:t>
      </w:r>
    </w:p>
    <w:p w14:paraId="51CE610D" w14:textId="77777777" w:rsidR="009A17B8" w:rsidRPr="008B47AC" w:rsidRDefault="009A17B8" w:rsidP="00C6479B">
      <w:pPr>
        <w:pStyle w:val="3"/>
        <w:rPr>
          <w:color w:val="000000" w:themeColor="text1"/>
        </w:rPr>
      </w:pPr>
      <w:r w:rsidRPr="008B47AC">
        <w:rPr>
          <w:color w:val="000000" w:themeColor="text1"/>
        </w:rPr>
        <w:t>г) Поддержка деятельности социальных учреждений</w:t>
      </w:r>
    </w:p>
    <w:p w14:paraId="1D515E5F" w14:textId="369540DE" w:rsidR="009A17B8" w:rsidRPr="008B47AC" w:rsidRDefault="0048534F" w:rsidP="00C6479B">
      <w:pPr>
        <w:pStyle w:val="1"/>
        <w:rPr>
          <w:color w:val="000000" w:themeColor="text1"/>
        </w:rPr>
      </w:pPr>
      <w:r w:rsidRPr="008B47AC">
        <w:rPr>
          <w:color w:val="000000" w:themeColor="text1"/>
        </w:rPr>
        <w:t>Будет</w:t>
      </w:r>
      <w:r w:rsidR="009A17B8" w:rsidRPr="008B47AC">
        <w:rPr>
          <w:color w:val="000000" w:themeColor="text1"/>
        </w:rPr>
        <w:t xml:space="preserve"> поддержа</w:t>
      </w:r>
      <w:r w:rsidRPr="008B47AC">
        <w:rPr>
          <w:color w:val="000000" w:themeColor="text1"/>
        </w:rPr>
        <w:t>но</w:t>
      </w:r>
      <w:r w:rsidR="009A17B8" w:rsidRPr="008B47AC">
        <w:rPr>
          <w:color w:val="000000" w:themeColor="text1"/>
        </w:rPr>
        <w:t xml:space="preserve"> развитие сети социальных учреждений (социальных общежитий, «дроп-ин-центров», «домов на полпути», «комьюнити центров» и др.).</w:t>
      </w:r>
    </w:p>
    <w:p w14:paraId="11BD0279" w14:textId="77777777" w:rsidR="002770A3" w:rsidRPr="008B47AC" w:rsidRDefault="002770A3" w:rsidP="00C6479B">
      <w:pPr>
        <w:pStyle w:val="1"/>
        <w:rPr>
          <w:color w:val="000000" w:themeColor="text1"/>
        </w:rPr>
      </w:pPr>
    </w:p>
    <w:p w14:paraId="1B1490EF" w14:textId="77777777" w:rsidR="002770A3" w:rsidRPr="008B47AC" w:rsidRDefault="002770A3" w:rsidP="00C6479B">
      <w:pPr>
        <w:pStyle w:val="1"/>
        <w:rPr>
          <w:color w:val="000000" w:themeColor="text1"/>
        </w:rPr>
      </w:pPr>
    </w:p>
    <w:p w14:paraId="2C56E13D" w14:textId="77777777" w:rsidR="009A17B8" w:rsidRPr="008B47AC" w:rsidRDefault="009A17B8" w:rsidP="00C6479B">
      <w:pPr>
        <w:pStyle w:val="3"/>
        <w:rPr>
          <w:color w:val="000000" w:themeColor="text1"/>
        </w:rPr>
      </w:pPr>
      <w:r w:rsidRPr="008B47AC">
        <w:rPr>
          <w:color w:val="000000" w:themeColor="text1"/>
        </w:rPr>
        <w:lastRenderedPageBreak/>
        <w:t>д) Добровольное консультирование и тестирование на ВИЧ</w:t>
      </w:r>
    </w:p>
    <w:p w14:paraId="083D0A3F" w14:textId="460EB78B" w:rsidR="009A17B8" w:rsidRPr="008B47AC" w:rsidRDefault="0048534F" w:rsidP="00C6479B">
      <w:pPr>
        <w:pStyle w:val="1"/>
        <w:rPr>
          <w:color w:val="000000" w:themeColor="text1"/>
        </w:rPr>
      </w:pPr>
      <w:r w:rsidRPr="008B47AC">
        <w:rPr>
          <w:color w:val="000000" w:themeColor="text1"/>
        </w:rPr>
        <w:t xml:space="preserve">Будет осуществляться </w:t>
      </w:r>
      <w:r w:rsidR="009A17B8" w:rsidRPr="008B47AC">
        <w:rPr>
          <w:color w:val="000000" w:themeColor="text1"/>
        </w:rPr>
        <w:t>разработка и внедрения новых мер, позволивших бы расширить возможности расширения добровольного консультирования и тестирования на ВИЧ</w:t>
      </w:r>
      <w:r w:rsidRPr="008B47AC">
        <w:rPr>
          <w:color w:val="000000" w:themeColor="text1"/>
        </w:rPr>
        <w:t>, о</w:t>
      </w:r>
      <w:r w:rsidR="009A17B8" w:rsidRPr="008B47AC">
        <w:rPr>
          <w:color w:val="000000" w:themeColor="text1"/>
        </w:rPr>
        <w:t>собенно за счет преодоления стигмы и дискриминации.</w:t>
      </w:r>
    </w:p>
    <w:p w14:paraId="3970B399" w14:textId="77777777" w:rsidR="009A17B8" w:rsidRPr="008B47AC" w:rsidRDefault="009A17B8" w:rsidP="00C6479B">
      <w:pPr>
        <w:pStyle w:val="3"/>
        <w:rPr>
          <w:color w:val="000000" w:themeColor="text1"/>
        </w:rPr>
      </w:pPr>
      <w:r w:rsidRPr="008B47AC">
        <w:rPr>
          <w:color w:val="000000" w:themeColor="text1"/>
        </w:rPr>
        <w:t>е) Предоставление доступного медицинского сервиса</w:t>
      </w:r>
    </w:p>
    <w:p w14:paraId="1DFCBCEE" w14:textId="759124A0" w:rsidR="009A17B8" w:rsidRPr="008B47AC" w:rsidRDefault="009A17B8" w:rsidP="009A17B8">
      <w:pPr>
        <w:pStyle w:val="1"/>
        <w:rPr>
          <w:color w:val="000000" w:themeColor="text1"/>
        </w:rPr>
      </w:pPr>
      <w:r w:rsidRPr="008B47AC">
        <w:rPr>
          <w:color w:val="000000" w:themeColor="text1"/>
        </w:rPr>
        <w:t xml:space="preserve">В Кыргызской Республике в качестве одной из мер снижения вреда от незаконных наркотиков </w:t>
      </w:r>
      <w:r w:rsidR="0048534F" w:rsidRPr="008B47AC">
        <w:rPr>
          <w:color w:val="000000" w:themeColor="text1"/>
        </w:rPr>
        <w:t xml:space="preserve">будет </w:t>
      </w:r>
      <w:r w:rsidRPr="008B47AC">
        <w:rPr>
          <w:color w:val="000000" w:themeColor="text1"/>
        </w:rPr>
        <w:t>рассм</w:t>
      </w:r>
      <w:r w:rsidR="0048534F" w:rsidRPr="008B47AC">
        <w:rPr>
          <w:color w:val="000000" w:themeColor="text1"/>
        </w:rPr>
        <w:t>отрено</w:t>
      </w:r>
      <w:r w:rsidRPr="008B47AC">
        <w:rPr>
          <w:color w:val="000000" w:themeColor="text1"/>
        </w:rPr>
        <w:t xml:space="preserve"> лечение инфекций, передающихся половым путем, наркозависимости, предоставление антиретровирусной терапии для лиц, живущих с ВИЧ (ЛЖВ), и постконтактной профилактики. </w:t>
      </w:r>
    </w:p>
    <w:p w14:paraId="13138819" w14:textId="48AF9C47" w:rsidR="009A17B8" w:rsidRPr="008B47AC" w:rsidRDefault="009A17B8" w:rsidP="009A17B8">
      <w:pPr>
        <w:pStyle w:val="1"/>
        <w:rPr>
          <w:color w:val="000000" w:themeColor="text1"/>
        </w:rPr>
      </w:pPr>
      <w:r w:rsidRPr="008B47AC">
        <w:rPr>
          <w:color w:val="000000" w:themeColor="text1"/>
        </w:rPr>
        <w:t>В этой свя</w:t>
      </w:r>
      <w:r w:rsidR="00E94FC1" w:rsidRPr="008B47AC">
        <w:rPr>
          <w:color w:val="000000" w:themeColor="text1"/>
        </w:rPr>
        <w:t xml:space="preserve">зи </w:t>
      </w:r>
      <w:r w:rsidR="00682C1D" w:rsidRPr="008B47AC">
        <w:rPr>
          <w:color w:val="000000" w:themeColor="text1"/>
        </w:rPr>
        <w:t xml:space="preserve">будут </w:t>
      </w:r>
      <w:r w:rsidR="00E94FC1" w:rsidRPr="008B47AC">
        <w:rPr>
          <w:color w:val="000000" w:themeColor="text1"/>
        </w:rPr>
        <w:t>предпринят</w:t>
      </w:r>
      <w:r w:rsidR="00682C1D" w:rsidRPr="008B47AC">
        <w:rPr>
          <w:color w:val="000000" w:themeColor="text1"/>
        </w:rPr>
        <w:t>ы</w:t>
      </w:r>
      <w:r w:rsidR="00E94FC1" w:rsidRPr="008B47AC">
        <w:rPr>
          <w:color w:val="000000" w:themeColor="text1"/>
        </w:rPr>
        <w:t xml:space="preserve"> меры п</w:t>
      </w:r>
      <w:r w:rsidRPr="008B47AC">
        <w:rPr>
          <w:color w:val="000000" w:themeColor="text1"/>
        </w:rPr>
        <w:t>о сокращению чрезмерной правоохранительная активности в местах предоставления такого рода услуг.</w:t>
      </w:r>
    </w:p>
    <w:p w14:paraId="4257887F" w14:textId="6D739C8D"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.5.2. В пенитенциарной системе</w:t>
      </w:r>
    </w:p>
    <w:p w14:paraId="331C4362" w14:textId="2B4F9DEF"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Состояние наркопрофилактики в пенитенциарной системе </w:t>
      </w:r>
      <w:r w:rsidR="00682C1D" w:rsidRPr="008B47AC">
        <w:rPr>
          <w:rFonts w:ascii="Times New Roman" w:hAnsi="Times New Roman" w:cs="Times New Roman"/>
          <w:color w:val="000000" w:themeColor="text1"/>
          <w:sz w:val="28"/>
          <w:szCs w:val="28"/>
        </w:rPr>
        <w:t>будет</w:t>
      </w:r>
      <w:r w:rsidRPr="008B47AC">
        <w:rPr>
          <w:rFonts w:ascii="Times New Roman" w:hAnsi="Times New Roman" w:cs="Times New Roman"/>
          <w:color w:val="000000" w:themeColor="text1"/>
          <w:sz w:val="28"/>
          <w:szCs w:val="28"/>
        </w:rPr>
        <w:t xml:space="preserve"> отвечать современным требованиям, и прежде всего, в научном понимании в соответствии с которыми </w:t>
      </w:r>
      <w:r w:rsidR="00682C1D" w:rsidRPr="008B47AC">
        <w:rPr>
          <w:rFonts w:ascii="Times New Roman" w:hAnsi="Times New Roman" w:cs="Times New Roman"/>
          <w:color w:val="000000" w:themeColor="text1"/>
          <w:sz w:val="28"/>
          <w:szCs w:val="28"/>
        </w:rPr>
        <w:t>будут</w:t>
      </w:r>
      <w:r w:rsidRPr="008B47AC">
        <w:rPr>
          <w:rFonts w:ascii="Times New Roman" w:hAnsi="Times New Roman" w:cs="Times New Roman"/>
          <w:color w:val="000000" w:themeColor="text1"/>
          <w:sz w:val="28"/>
          <w:szCs w:val="28"/>
        </w:rPr>
        <w:t xml:space="preserve"> строиться стандарты оказания услуг, материально-техническая база и оснащение ее лечебно-профилактических подразделений.</w:t>
      </w:r>
    </w:p>
    <w:p w14:paraId="5E51D8DF" w14:textId="7366B8FE"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С учетом накопленного опыта и результатов, в пенитенциарной системе </w:t>
      </w:r>
      <w:r w:rsidR="00682C1D" w:rsidRPr="008B47AC">
        <w:rPr>
          <w:rFonts w:ascii="Times New Roman" w:hAnsi="Times New Roman" w:cs="Times New Roman"/>
          <w:color w:val="000000" w:themeColor="text1"/>
          <w:sz w:val="28"/>
          <w:szCs w:val="28"/>
        </w:rPr>
        <w:t xml:space="preserve">будут </w:t>
      </w:r>
      <w:r w:rsidRPr="008B47AC">
        <w:rPr>
          <w:rFonts w:ascii="Times New Roman" w:hAnsi="Times New Roman" w:cs="Times New Roman"/>
          <w:color w:val="000000" w:themeColor="text1"/>
          <w:sz w:val="28"/>
          <w:szCs w:val="28"/>
        </w:rPr>
        <w:t>продолж</w:t>
      </w:r>
      <w:r w:rsidR="00682C1D" w:rsidRPr="008B47AC">
        <w:rPr>
          <w:rFonts w:ascii="Times New Roman" w:hAnsi="Times New Roman" w:cs="Times New Roman"/>
          <w:color w:val="000000" w:themeColor="text1"/>
          <w:sz w:val="28"/>
          <w:szCs w:val="28"/>
        </w:rPr>
        <w:t>ены</w:t>
      </w:r>
      <w:r w:rsidRPr="008B47AC">
        <w:rPr>
          <w:rFonts w:ascii="Times New Roman" w:hAnsi="Times New Roman" w:cs="Times New Roman"/>
          <w:color w:val="000000" w:themeColor="text1"/>
          <w:sz w:val="28"/>
          <w:szCs w:val="28"/>
        </w:rPr>
        <w:t xml:space="preserve"> программы социального сопровождения освобождающихся осужденных, с акцентом на уязвимых в отношении ВИЧ-инфекции групп, таких как ЛУИН и ЛЖВ, а также больных туберкулезом и иными хроническими заболеваниями. </w:t>
      </w:r>
    </w:p>
    <w:p w14:paraId="7E586BA3" w14:textId="6AF67789" w:rsidR="009A17B8" w:rsidRPr="008B47AC" w:rsidRDefault="009A17B8" w:rsidP="00C6479B">
      <w:pPr>
        <w:pStyle w:val="1"/>
        <w:rPr>
          <w:color w:val="000000" w:themeColor="text1"/>
        </w:rPr>
      </w:pPr>
      <w:r w:rsidRPr="008B47AC">
        <w:rPr>
          <w:color w:val="000000" w:themeColor="text1"/>
        </w:rPr>
        <w:t xml:space="preserve">Участники профилактических программ </w:t>
      </w:r>
      <w:r w:rsidR="00682C1D" w:rsidRPr="008B47AC">
        <w:rPr>
          <w:color w:val="000000" w:themeColor="text1"/>
        </w:rPr>
        <w:t xml:space="preserve">будут </w:t>
      </w:r>
      <w:r w:rsidRPr="008B47AC">
        <w:rPr>
          <w:color w:val="000000" w:themeColor="text1"/>
        </w:rPr>
        <w:t xml:space="preserve">обеспечены соответствующей информацией, </w:t>
      </w:r>
      <w:r w:rsidR="00682C1D" w:rsidRPr="008B47AC">
        <w:rPr>
          <w:color w:val="000000" w:themeColor="text1"/>
        </w:rPr>
        <w:t xml:space="preserve">будут </w:t>
      </w:r>
      <w:r w:rsidRPr="008B47AC">
        <w:rPr>
          <w:color w:val="000000" w:themeColor="text1"/>
        </w:rPr>
        <w:t>иметь доступ к добровольному консультированию и тестированию на ВИЧ, средствам индивидуальной профилактики (чистые шприцы, дезинфицирующие средства, презервативы), услугам опиоидной заместительной терапии.</w:t>
      </w:r>
    </w:p>
    <w:p w14:paraId="53A509C2" w14:textId="29996C2B" w:rsidR="009A17B8" w:rsidRPr="008B47AC" w:rsidRDefault="009A17B8" w:rsidP="00C6479B">
      <w:pPr>
        <w:pStyle w:val="1"/>
        <w:rPr>
          <w:color w:val="000000" w:themeColor="text1"/>
        </w:rPr>
      </w:pPr>
      <w:r w:rsidRPr="008B47AC">
        <w:rPr>
          <w:color w:val="000000" w:themeColor="text1"/>
        </w:rPr>
        <w:t xml:space="preserve">В пенитенциарной системе </w:t>
      </w:r>
      <w:r w:rsidR="00682C1D" w:rsidRPr="008B47AC">
        <w:rPr>
          <w:color w:val="000000" w:themeColor="text1"/>
        </w:rPr>
        <w:t>будет</w:t>
      </w:r>
      <w:r w:rsidRPr="008B47AC">
        <w:rPr>
          <w:color w:val="000000" w:themeColor="text1"/>
        </w:rPr>
        <w:t xml:space="preserve"> организовано предоставление доступного медицинского сервиса (лечение инфекций, передающихся половым путем, наркозависимости, предоставление антиретровирусной терапии для ЛЖВ, и постконтактной профилактики).</w:t>
      </w:r>
    </w:p>
    <w:p w14:paraId="6DF95D92" w14:textId="3546812D"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.6. Пути сокращения смертности</w:t>
      </w:r>
    </w:p>
    <w:p w14:paraId="752E5139" w14:textId="78DC354E"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.6.1. Общие вопросы</w:t>
      </w:r>
    </w:p>
    <w:p w14:paraId="43C0F8D0" w14:textId="77777777" w:rsidR="009A17B8" w:rsidRPr="008B47AC" w:rsidRDefault="009A17B8" w:rsidP="00C6479B">
      <w:pPr>
        <w:pStyle w:val="1"/>
        <w:rPr>
          <w:color w:val="000000" w:themeColor="text1"/>
        </w:rPr>
      </w:pPr>
      <w:r w:rsidRPr="008B47AC">
        <w:rPr>
          <w:color w:val="000000" w:themeColor="text1"/>
        </w:rPr>
        <w:t xml:space="preserve">Предотвращение смертности от передозировок опиоидами предполагает разработку нормативной правовой базы по вопросам оказания неотложной доврачебной помощи и системы обучения оказанию </w:t>
      </w:r>
      <w:r w:rsidRPr="008B47AC">
        <w:rPr>
          <w:color w:val="000000" w:themeColor="text1"/>
        </w:rPr>
        <w:lastRenderedPageBreak/>
        <w:t>неотложной помощи при передозировке для сотрудников медицинских, социальных и других служб, а также правоохранительной и пенитенциарной систем и некоммерческих организаций.</w:t>
      </w:r>
    </w:p>
    <w:p w14:paraId="335BF6A3" w14:textId="77777777" w:rsidR="009A17B8" w:rsidRPr="008B47AC" w:rsidRDefault="009A17B8" w:rsidP="00C6479B">
      <w:pPr>
        <w:pStyle w:val="1"/>
        <w:rPr>
          <w:color w:val="000000" w:themeColor="text1"/>
        </w:rPr>
      </w:pPr>
      <w:r w:rsidRPr="008B47AC">
        <w:rPr>
          <w:color w:val="000000" w:themeColor="text1"/>
        </w:rPr>
        <w:t>Основными прямыми причинами смертности от потребления наркотиков являются передозировки, инфекционные заболевания и их осложнения; основными косвенными причинами - несчастные случаи, связанные с опасным поведением наркозависимых лиц (суициды, травматизм, переохлаждение и другие).</w:t>
      </w:r>
    </w:p>
    <w:p w14:paraId="3E8EE2F2" w14:textId="01EF8CA4"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 xml:space="preserve">.6.2. </w:t>
      </w:r>
      <w:r w:rsidRPr="008B47AC">
        <w:rPr>
          <w:color w:val="000000" w:themeColor="text1"/>
        </w:rPr>
        <w:t xml:space="preserve">Смертность от </w:t>
      </w:r>
      <w:r w:rsidR="009A17B8" w:rsidRPr="008B47AC">
        <w:rPr>
          <w:color w:val="000000" w:themeColor="text1"/>
        </w:rPr>
        <w:t>прямых причин</w:t>
      </w:r>
    </w:p>
    <w:p w14:paraId="7CAF776F" w14:textId="5268646B"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С учетом доказанной высокой эффективности </w:t>
      </w:r>
      <w:r w:rsidR="00682C1D" w:rsidRPr="008B47AC">
        <w:rPr>
          <w:rFonts w:ascii="Times New Roman" w:hAnsi="Times New Roman" w:cs="Times New Roman"/>
          <w:color w:val="000000" w:themeColor="text1"/>
          <w:sz w:val="28"/>
          <w:szCs w:val="28"/>
        </w:rPr>
        <w:t>будет</w:t>
      </w:r>
      <w:r w:rsidRPr="008B47AC">
        <w:rPr>
          <w:rFonts w:ascii="Times New Roman" w:hAnsi="Times New Roman" w:cs="Times New Roman"/>
          <w:color w:val="000000" w:themeColor="text1"/>
          <w:sz w:val="28"/>
          <w:szCs w:val="28"/>
        </w:rPr>
        <w:t>:</w:t>
      </w:r>
    </w:p>
    <w:p w14:paraId="1162DA51" w14:textId="3454CED4"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продолж</w:t>
      </w:r>
      <w:r w:rsidR="00682C1D" w:rsidRPr="008B47AC">
        <w:rPr>
          <w:rFonts w:ascii="Times New Roman" w:hAnsi="Times New Roman" w:cs="Times New Roman"/>
          <w:color w:val="000000" w:themeColor="text1"/>
          <w:sz w:val="28"/>
          <w:szCs w:val="28"/>
        </w:rPr>
        <w:t>ена</w:t>
      </w:r>
      <w:r w:rsidRPr="008B47AC">
        <w:rPr>
          <w:rFonts w:ascii="Times New Roman" w:hAnsi="Times New Roman" w:cs="Times New Roman"/>
          <w:color w:val="000000" w:themeColor="text1"/>
          <w:sz w:val="28"/>
          <w:szCs w:val="28"/>
        </w:rPr>
        <w:t xml:space="preserve"> и усил</w:t>
      </w:r>
      <w:r w:rsidR="00682C1D" w:rsidRPr="008B47AC">
        <w:rPr>
          <w:rFonts w:ascii="Times New Roman" w:hAnsi="Times New Roman" w:cs="Times New Roman"/>
          <w:color w:val="000000" w:themeColor="text1"/>
          <w:sz w:val="28"/>
          <w:szCs w:val="28"/>
        </w:rPr>
        <w:t>ена</w:t>
      </w:r>
      <w:r w:rsidRPr="008B47AC">
        <w:rPr>
          <w:rFonts w:ascii="Times New Roman" w:hAnsi="Times New Roman" w:cs="Times New Roman"/>
          <w:color w:val="000000" w:themeColor="text1"/>
          <w:sz w:val="28"/>
          <w:szCs w:val="28"/>
        </w:rPr>
        <w:t xml:space="preserve"> программ</w:t>
      </w:r>
      <w:r w:rsidR="00682C1D" w:rsidRPr="008B47AC">
        <w:rPr>
          <w:rFonts w:ascii="Times New Roman" w:hAnsi="Times New Roman" w:cs="Times New Roman"/>
          <w:color w:val="000000" w:themeColor="text1"/>
          <w:sz w:val="28"/>
          <w:szCs w:val="28"/>
        </w:rPr>
        <w:t>а</w:t>
      </w:r>
      <w:r w:rsidRPr="008B47AC">
        <w:rPr>
          <w:rFonts w:ascii="Times New Roman" w:hAnsi="Times New Roman" w:cs="Times New Roman"/>
          <w:color w:val="000000" w:themeColor="text1"/>
          <w:sz w:val="28"/>
          <w:szCs w:val="28"/>
        </w:rPr>
        <w:t xml:space="preserve"> профилактики передозировок опиатов путем раздачи препарата «налоксон»;</w:t>
      </w:r>
    </w:p>
    <w:p w14:paraId="185E17E4" w14:textId="13D28AEB"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продолж</w:t>
      </w:r>
      <w:r w:rsidR="00682C1D" w:rsidRPr="008B47AC">
        <w:rPr>
          <w:rFonts w:ascii="Times New Roman" w:hAnsi="Times New Roman" w:cs="Times New Roman"/>
          <w:color w:val="000000" w:themeColor="text1"/>
          <w:sz w:val="28"/>
          <w:szCs w:val="28"/>
        </w:rPr>
        <w:t>ена</w:t>
      </w:r>
      <w:r w:rsidRPr="008B47AC">
        <w:rPr>
          <w:rFonts w:ascii="Times New Roman" w:hAnsi="Times New Roman" w:cs="Times New Roman"/>
          <w:color w:val="000000" w:themeColor="text1"/>
          <w:sz w:val="28"/>
          <w:szCs w:val="28"/>
        </w:rPr>
        <w:t xml:space="preserve"> работ</w:t>
      </w:r>
      <w:r w:rsidR="00682C1D" w:rsidRPr="008B47AC">
        <w:rPr>
          <w:rFonts w:ascii="Times New Roman" w:hAnsi="Times New Roman" w:cs="Times New Roman"/>
          <w:color w:val="000000" w:themeColor="text1"/>
          <w:sz w:val="28"/>
          <w:szCs w:val="28"/>
        </w:rPr>
        <w:t>а</w:t>
      </w:r>
      <w:r w:rsidRPr="008B47AC">
        <w:rPr>
          <w:rFonts w:ascii="Times New Roman" w:hAnsi="Times New Roman" w:cs="Times New Roman"/>
          <w:color w:val="000000" w:themeColor="text1"/>
          <w:sz w:val="28"/>
          <w:szCs w:val="28"/>
        </w:rPr>
        <w:t xml:space="preserve"> по повышению информированности лиц, потребляющих незаконные наркотики, а также их ближайшего окружения о профилактике передозировок, методах и средствах их купирования;</w:t>
      </w:r>
    </w:p>
    <w:p w14:paraId="3297CF61" w14:textId="15B7F209"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повыш</w:t>
      </w:r>
      <w:r w:rsidR="00682C1D" w:rsidRPr="008B47AC">
        <w:rPr>
          <w:rFonts w:ascii="Times New Roman" w:hAnsi="Times New Roman" w:cs="Times New Roman"/>
          <w:color w:val="000000" w:themeColor="text1"/>
          <w:sz w:val="28"/>
          <w:szCs w:val="28"/>
        </w:rPr>
        <w:t>ен</w:t>
      </w:r>
      <w:r w:rsidRPr="008B47AC">
        <w:rPr>
          <w:rFonts w:ascii="Times New Roman" w:hAnsi="Times New Roman" w:cs="Times New Roman"/>
          <w:color w:val="000000" w:themeColor="text1"/>
          <w:sz w:val="28"/>
          <w:szCs w:val="28"/>
        </w:rPr>
        <w:t xml:space="preserve"> профессиональный уровень бригад скорой медицинской помощи.</w:t>
      </w:r>
    </w:p>
    <w:p w14:paraId="40B9A5F5" w14:textId="2E2EE013"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.6.</w:t>
      </w:r>
      <w:r w:rsidR="00E4017B" w:rsidRPr="008B47AC">
        <w:rPr>
          <w:color w:val="000000" w:themeColor="text1"/>
        </w:rPr>
        <w:t>3</w:t>
      </w:r>
      <w:r w:rsidR="009A17B8" w:rsidRPr="008B47AC">
        <w:rPr>
          <w:color w:val="000000" w:themeColor="text1"/>
        </w:rPr>
        <w:t xml:space="preserve">. </w:t>
      </w:r>
      <w:r w:rsidRPr="008B47AC">
        <w:rPr>
          <w:color w:val="000000" w:themeColor="text1"/>
        </w:rPr>
        <w:t xml:space="preserve">Смертность от </w:t>
      </w:r>
      <w:r w:rsidR="009A17B8" w:rsidRPr="008B47AC">
        <w:rPr>
          <w:color w:val="000000" w:themeColor="text1"/>
        </w:rPr>
        <w:t>косвенных причин</w:t>
      </w:r>
    </w:p>
    <w:p w14:paraId="53C305E6" w14:textId="09FB5870" w:rsidR="009A17B8" w:rsidRPr="008B47AC" w:rsidRDefault="002770A3"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w:t>
      </w:r>
      <w:r w:rsidR="009A17B8" w:rsidRPr="008B47AC">
        <w:rPr>
          <w:rFonts w:ascii="Times New Roman" w:hAnsi="Times New Roman" w:cs="Times New Roman"/>
          <w:color w:val="000000" w:themeColor="text1"/>
          <w:sz w:val="28"/>
          <w:szCs w:val="28"/>
        </w:rPr>
        <w:t>опросы снижения смертности от косвенных причин еще недостаточно изучены и практика в этом направлении не сложилась</w:t>
      </w:r>
      <w:r w:rsidRPr="008B47AC">
        <w:rPr>
          <w:rFonts w:ascii="Times New Roman" w:hAnsi="Times New Roman" w:cs="Times New Roman"/>
          <w:color w:val="000000" w:themeColor="text1"/>
          <w:sz w:val="28"/>
          <w:szCs w:val="28"/>
        </w:rPr>
        <w:t>. В ходе работ ожидается получение научных данных</w:t>
      </w:r>
      <w:r w:rsidR="009A17B8" w:rsidRPr="008B47AC">
        <w:rPr>
          <w:rFonts w:ascii="Times New Roman" w:hAnsi="Times New Roman" w:cs="Times New Roman"/>
          <w:color w:val="000000" w:themeColor="text1"/>
          <w:sz w:val="28"/>
          <w:szCs w:val="28"/>
        </w:rPr>
        <w:t xml:space="preserve"> по </w:t>
      </w:r>
      <w:r w:rsidRPr="008B47AC">
        <w:rPr>
          <w:rFonts w:ascii="Times New Roman" w:hAnsi="Times New Roman" w:cs="Times New Roman"/>
          <w:color w:val="000000" w:themeColor="text1"/>
          <w:sz w:val="28"/>
          <w:szCs w:val="28"/>
        </w:rPr>
        <w:t>вопросам выявления</w:t>
      </w:r>
      <w:r w:rsidR="009A17B8" w:rsidRPr="008B47AC">
        <w:rPr>
          <w:rFonts w:ascii="Times New Roman" w:hAnsi="Times New Roman" w:cs="Times New Roman"/>
          <w:color w:val="000000" w:themeColor="text1"/>
          <w:sz w:val="28"/>
          <w:szCs w:val="28"/>
        </w:rPr>
        <w:t xml:space="preserve"> и изучени</w:t>
      </w:r>
      <w:r w:rsidRPr="008B47AC">
        <w:rPr>
          <w:rFonts w:ascii="Times New Roman" w:hAnsi="Times New Roman" w:cs="Times New Roman"/>
          <w:color w:val="000000" w:themeColor="text1"/>
          <w:sz w:val="28"/>
          <w:szCs w:val="28"/>
        </w:rPr>
        <w:t>я</w:t>
      </w:r>
      <w:r w:rsidR="009A17B8" w:rsidRPr="008B47AC">
        <w:rPr>
          <w:rFonts w:ascii="Times New Roman" w:hAnsi="Times New Roman" w:cs="Times New Roman"/>
          <w:color w:val="000000" w:themeColor="text1"/>
          <w:sz w:val="28"/>
          <w:szCs w:val="28"/>
        </w:rPr>
        <w:t xml:space="preserve"> косвенных причин смертности (управление транспортом в состоянии опьянения, производственных травматизм и др.).</w:t>
      </w:r>
    </w:p>
    <w:p w14:paraId="7AFA102C" w14:textId="70112451"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.7. Пути преодоления барьеров на пути к обеспечению наличия контролируемых веществ и доступа к ним исключительно для медицинских и научных целей</w:t>
      </w:r>
    </w:p>
    <w:p w14:paraId="2DA6FC65" w14:textId="1C142CF2" w:rsidR="00682C1D" w:rsidRPr="008B47AC" w:rsidRDefault="00682C1D"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целях преодоления барьеров будет</w:t>
      </w:r>
      <w:r w:rsidR="005B51CE" w:rsidRPr="008B47AC">
        <w:rPr>
          <w:rFonts w:ascii="Times New Roman" w:hAnsi="Times New Roman" w:cs="Times New Roman"/>
          <w:color w:val="000000" w:themeColor="text1"/>
          <w:sz w:val="28"/>
          <w:szCs w:val="28"/>
        </w:rPr>
        <w:t xml:space="preserve"> осуществляться</w:t>
      </w:r>
      <w:r w:rsidRPr="008B47AC">
        <w:rPr>
          <w:rFonts w:ascii="Times New Roman" w:hAnsi="Times New Roman" w:cs="Times New Roman"/>
          <w:color w:val="000000" w:themeColor="text1"/>
          <w:sz w:val="28"/>
          <w:szCs w:val="28"/>
        </w:rPr>
        <w:t>:</w:t>
      </w:r>
    </w:p>
    <w:p w14:paraId="72FD6CCE"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изучение нормативной правовой базы с целью выявления обременительных норм и их преодоления;</w:t>
      </w:r>
    </w:p>
    <w:p w14:paraId="7360B9D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изучение практики уголовного преследования за нарушения правил законного оборота наркотиков при выписывании рецептов с последующим информированием медицинского персонала и пациентов;</w:t>
      </w:r>
    </w:p>
    <w:p w14:paraId="4DA340DD"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изучение обоснованности введенных ограничений в целях предотвращения утечки наркотиков в незаконный оборот и принятие соответствующих решений;</w:t>
      </w:r>
    </w:p>
    <w:p w14:paraId="09441253"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изучение мер контроля в рамках международной торговли и принятие соответствующих решений;</w:t>
      </w:r>
    </w:p>
    <w:p w14:paraId="272E88E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решение проблем с подбором поставщиков;</w:t>
      </w:r>
    </w:p>
    <w:p w14:paraId="09036D7B"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lastRenderedPageBreak/>
        <w:t>- работа с населением по формированию правильных культурных и социальных установок;</w:t>
      </w:r>
    </w:p>
    <w:p w14:paraId="045B3144"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повышение осведомленности пациентов и медицинского персонала в использовании законных наркотических средств и психотропных веществ в медицинских целях, в том числе по вопросам развития зависимости.</w:t>
      </w:r>
    </w:p>
    <w:p w14:paraId="26B81B3D" w14:textId="65292A4E"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.8. Усиление ресурсного обеспечения</w:t>
      </w:r>
    </w:p>
    <w:p w14:paraId="28BF5E46" w14:textId="422C0539" w:rsidR="009A17B8" w:rsidRPr="008B47AC" w:rsidRDefault="002770A3" w:rsidP="00C6479B">
      <w:pPr>
        <w:pStyle w:val="3"/>
        <w:rPr>
          <w:color w:val="000000" w:themeColor="text1"/>
        </w:rPr>
      </w:pPr>
      <w:r w:rsidRPr="008B47AC">
        <w:rPr>
          <w:color w:val="000000" w:themeColor="text1"/>
        </w:rPr>
        <w:t>7</w:t>
      </w:r>
      <w:r w:rsidR="009A17B8" w:rsidRPr="008B47AC">
        <w:rPr>
          <w:color w:val="000000" w:themeColor="text1"/>
        </w:rPr>
        <w:t>.8.1. Создание специальных складских запасов лекарственных наркотических средств и психотропных веществ</w:t>
      </w:r>
    </w:p>
    <w:p w14:paraId="08CDACDE" w14:textId="556D68CF" w:rsidR="005B51CE" w:rsidRPr="008B47AC" w:rsidRDefault="005B51CE"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этих целях будут осуществлены:</w:t>
      </w:r>
    </w:p>
    <w:p w14:paraId="51481B91"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подготовка и принятие соответствующих нормативных правовых актов;</w:t>
      </w:r>
    </w:p>
    <w:p w14:paraId="4C14C68A" w14:textId="77777777" w:rsidR="009A17B8" w:rsidRPr="008B47AC" w:rsidRDefault="009A17B8" w:rsidP="009A17B8">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закупка и распределение соответствующих препаратов.</w:t>
      </w:r>
    </w:p>
    <w:p w14:paraId="1389F42F" w14:textId="20807C56" w:rsidR="005B51CE" w:rsidRPr="008B47AC" w:rsidRDefault="002770A3" w:rsidP="00C6479B">
      <w:pPr>
        <w:pStyle w:val="3"/>
        <w:rPr>
          <w:color w:val="000000" w:themeColor="text1"/>
        </w:rPr>
      </w:pPr>
      <w:r w:rsidRPr="008B47AC">
        <w:rPr>
          <w:color w:val="000000" w:themeColor="text1"/>
        </w:rPr>
        <w:t>8</w:t>
      </w:r>
      <w:r w:rsidR="009A17B8" w:rsidRPr="008B47AC">
        <w:rPr>
          <w:color w:val="000000" w:themeColor="text1"/>
        </w:rPr>
        <w:t xml:space="preserve">. </w:t>
      </w:r>
      <w:r w:rsidR="005B51CE" w:rsidRPr="008B47AC">
        <w:rPr>
          <w:color w:val="000000" w:themeColor="text1"/>
        </w:rPr>
        <w:t>Благоприятные предпосылки и риски</w:t>
      </w:r>
    </w:p>
    <w:p w14:paraId="0952EB33" w14:textId="289A6B2D" w:rsidR="0056777F" w:rsidRPr="008B47AC" w:rsidRDefault="002770A3" w:rsidP="0056777F">
      <w:pPr>
        <w:pStyle w:val="4"/>
        <w:rPr>
          <w:color w:val="000000" w:themeColor="text1"/>
          <w:sz w:val="28"/>
          <w:szCs w:val="28"/>
        </w:rPr>
      </w:pPr>
      <w:r w:rsidRPr="008B47AC">
        <w:rPr>
          <w:color w:val="000000" w:themeColor="text1"/>
          <w:sz w:val="28"/>
          <w:szCs w:val="28"/>
        </w:rPr>
        <w:t>8</w:t>
      </w:r>
      <w:r w:rsidR="0056777F" w:rsidRPr="008B47AC">
        <w:rPr>
          <w:color w:val="000000" w:themeColor="text1"/>
          <w:sz w:val="28"/>
          <w:szCs w:val="28"/>
        </w:rPr>
        <w:t>.1. Благоприятные предпосылки</w:t>
      </w:r>
    </w:p>
    <w:p w14:paraId="3E84AF99" w14:textId="77777777" w:rsidR="0056777F" w:rsidRPr="008B47AC" w:rsidRDefault="0056777F" w:rsidP="0056777F">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Кыргызская Республика с момента обретения суверенитета придерживается комплексного и сбалансированного подхода к решению проблем, связанных с оборотом наркотиков. Политика, осуществляемая Кыргызской Республикой в этой сфере, продиктована общепринятыми принципами и целями, закрепленными в Уставе Организации Объединенных Наций (ООН) и содержащимися в Единой конвенции о наркотических средствах 1961 года, Конвенции о психотропных веществах 1971 года и Конвенции ООН о борьбе против незаконного оборота наркотических средств и психотропных веществ 1988 года и другими соответствующими международными документами, которые являются краеугольным камнем системы международного контроля над наркотиками. Кыргызская Республика всегда заявляла о своей приверженности целям и задачам трех международных конвенций по контролю наркотиков, в том числе об озабоченности здоровьем и благополучием населения, и проблемами, касающимися здоровья, социального обеспечения и безопасности каждого человека и всего общества, и возникающими в результате злоупотребления наркотическими средствами и психотропными веществами, особенно среди детей и молодежи, а также связанной с наркотиками преступностью. И хотя в некоторых областях был достигнут заметный прогресс, Кыргызская Республика намерена активизировать усилия на национальном и международном уровнях и продолжать расширять международное сотрудничество, чтобы противостоять этому вызову.</w:t>
      </w:r>
    </w:p>
    <w:p w14:paraId="32353ED4" w14:textId="77777777" w:rsidR="0056777F" w:rsidRPr="008B47AC" w:rsidRDefault="0056777F" w:rsidP="0056777F">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Кыргызская Республика руководствуется принципом надлежащего внимания к отдельным людям, семьям, общинам и обществу в целом с </w:t>
      </w:r>
      <w:r w:rsidRPr="008B47AC">
        <w:rPr>
          <w:rFonts w:ascii="Times New Roman" w:hAnsi="Times New Roman" w:cs="Times New Roman"/>
          <w:color w:val="000000" w:themeColor="text1"/>
          <w:sz w:val="28"/>
          <w:szCs w:val="28"/>
        </w:rPr>
        <w:lastRenderedPageBreak/>
        <w:t>целью содействия обеспечению и защиты здоровья, безопасности и благополучия, надлежащего учета гендерных и возрастных аспектов в политике и программах.</w:t>
      </w:r>
    </w:p>
    <w:p w14:paraId="3FB812B9" w14:textId="77777777" w:rsidR="0056777F" w:rsidRPr="008B47AC" w:rsidRDefault="0056777F" w:rsidP="0056777F">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Кыргызская Республика руководствуется принципами МККН, отраженными в таких документах, как «О представлении МККН статистических сведений о потерях и уничтожении наркотических средств», «В отношении путешествующих на лечение с международными контролируемыми наркотическими средствами», «По предупреждению незаконной торговли через Интернет веществами, находящимися под международным контролем», «По эталонным образцам», «По отчетам» и др., а также Руководством ВОЗ по фармакологическому лечению опиоидной зависимости с психосоциальным сопровождением, разработанное во исполнение резолюции 2004/40 Экономического и социального совета ООН (ЭКОСОС) и др. </w:t>
      </w:r>
    </w:p>
    <w:p w14:paraId="68717ABF" w14:textId="77777777" w:rsidR="004A5EBB" w:rsidRPr="008B47AC" w:rsidRDefault="004A5EBB" w:rsidP="004A5EB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В Кыргызской Республике в предыдущее пять лет число преступлений, связанных с незаконным оборотом наркотиков снизилось на 28 процентов. В структуре изъятых наркотиков превалируют продукты каннабиса. Изъятия опиатов и опиоидов, а также синтетических наркотиков составляют незначительную долю.</w:t>
      </w:r>
    </w:p>
    <w:p w14:paraId="48E54CB2" w14:textId="45B9DB4F" w:rsidR="009A17B8" w:rsidRPr="008B47AC" w:rsidRDefault="00E21712" w:rsidP="00963DAF">
      <w:pPr>
        <w:pStyle w:val="4"/>
        <w:rPr>
          <w:color w:val="000000" w:themeColor="text1"/>
          <w:sz w:val="28"/>
          <w:szCs w:val="28"/>
        </w:rPr>
      </w:pPr>
      <w:r w:rsidRPr="008B47AC">
        <w:rPr>
          <w:color w:val="000000" w:themeColor="text1"/>
          <w:sz w:val="28"/>
          <w:szCs w:val="28"/>
        </w:rPr>
        <w:t>8</w:t>
      </w:r>
      <w:r w:rsidR="00963DAF" w:rsidRPr="008B47AC">
        <w:rPr>
          <w:color w:val="000000" w:themeColor="text1"/>
          <w:sz w:val="28"/>
          <w:szCs w:val="28"/>
        </w:rPr>
        <w:t>.2. Риски</w:t>
      </w:r>
    </w:p>
    <w:p w14:paraId="6E67563D" w14:textId="77777777" w:rsidR="00196006" w:rsidRPr="008B47AC" w:rsidRDefault="00196006" w:rsidP="00196006">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Кыргызская Республика признает наличие хронических, новых и меняющихся вызовов, на которые следует реагировать в соответствии с тремя международными конвенциями по контролю наркотиков, и, как государство транзита, по-прежнему сталкивается с многосторонними вызовами. </w:t>
      </w:r>
    </w:p>
    <w:p w14:paraId="0D645A80" w14:textId="77777777" w:rsidR="00196006" w:rsidRPr="008B47AC" w:rsidRDefault="00196006" w:rsidP="00196006">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Так, по данным УНП ООН в Кыргызской Республике насчитывается 40-50 тысяч человек, употребляющих наркотики, что не совпадает с данными Министерства здравоохранения Кыргызской Республики, в соответствии с которыми на наркологическом учете на 1 января 2020 года состоит 8448 человек, из которых 62,3 % потребляет опиаты (в основном героин). УНП ООН также сообщает о росте на 21 % к 2018 году числа лиц, употребляющих инъекционные наркотики (ЛУИН), основная доля которых составляют мужчины в возрасте от 30 до 40 лет. В этой связи снижение спроса на незаконные наркотики должно оставаться приоритетным направлением деятельности.</w:t>
      </w:r>
    </w:p>
    <w:p w14:paraId="5DF0892F" w14:textId="77777777" w:rsidR="00196006" w:rsidRPr="008B47AC" w:rsidRDefault="00196006" w:rsidP="00196006">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Для успешного ответа на вызовы требуется тесное сотрудничество и координация между национальными ведомствами на всех уровнях, особенно в секторах здравоохранения, образования, правосудия и охраны правопорядка. При этом гражданское общество, а также научное сообщество и академические круги играют важную роль в решении </w:t>
      </w:r>
      <w:r w:rsidRPr="008B47AC">
        <w:rPr>
          <w:rFonts w:ascii="Times New Roman" w:hAnsi="Times New Roman" w:cs="Times New Roman"/>
          <w:color w:val="000000" w:themeColor="text1"/>
          <w:sz w:val="28"/>
          <w:szCs w:val="28"/>
        </w:rPr>
        <w:lastRenderedPageBreak/>
        <w:t>проблемы наркотиков и борьбе с ней. Затронутые этой проблемой группы населения и представители структур гражданского общества, в надлежащих случаях, должны иметь возможность принимать участие в разработке и осуществлении политики и программ контроля наркотиков.</w:t>
      </w:r>
    </w:p>
    <w:p w14:paraId="2B65EC00" w14:textId="77777777" w:rsidR="0090150B" w:rsidRPr="008B47AC" w:rsidRDefault="0090150B" w:rsidP="0090150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Сложностью современного момента является формирование механизма работы различных правоохранительных структур Кыргызской Республики в рамках, установленных с 1 января 2019 года рядом кодексов Кыргызской Республики (УПК, УК, УИК, о нарушениях и проступках). В частности, назрела необходимость решения вопроса о гармонизации норм Закона Кыргызской Республики «Об оперативно-розыскной деятельности» и уголовно-процессуального законодательства, затрагивающих вопросы регистрации оперативной информации, сохранения необходимой секретности и обеспечения безопасности лиц, участвующих в оперативно-розыскных мероприятиях и специальных следственных действиях.</w:t>
      </w:r>
    </w:p>
    <w:p w14:paraId="21B3FAEF" w14:textId="5ACC4CEB" w:rsidR="004A5EBB" w:rsidRPr="008B47AC" w:rsidRDefault="00C564B1" w:rsidP="004A5EB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Д</w:t>
      </w:r>
      <w:r w:rsidR="004A5EBB" w:rsidRPr="008B47AC">
        <w:rPr>
          <w:rFonts w:ascii="Times New Roman" w:hAnsi="Times New Roman" w:cs="Times New Roman"/>
          <w:color w:val="000000" w:themeColor="text1"/>
          <w:sz w:val="28"/>
          <w:szCs w:val="28"/>
        </w:rPr>
        <w:t>еятельность правоохранительных органов еще в значительной степени состоит в привлечении к ответственности лиц, хранящих наркотики для собственного потребления. Однако следует отметить, что показатели в этом направлении улучшаются. Так, если в 2012 году в структуре выявленных наркопреступлений хранение наркотиков без цели сбыта составляли две трети от общего числа, то в 2019 году их удельный вес составил 53 %.</w:t>
      </w:r>
    </w:p>
    <w:p w14:paraId="10AE6E81" w14:textId="77777777" w:rsidR="004A5EBB" w:rsidRPr="008B47AC" w:rsidRDefault="004A5EBB" w:rsidP="004A5EB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Несмотря на вовлеченность в незаконный оборот наркотиков должностных лиц государственных органов, борьба с коррупцией в этом направлении ведется недостаточно активно. МВД Кыргызской Республики и другие правоохранительные структуры, при поддержке УНП ООН, предпринимают усилия по выработке методологии выявления факторов и критериев наличия коррупции, выявления легализации (отмывания) преступных доходов, полученных от криминального наркобизнеса. В этом направлении деятельности требуется согласованная работа разных правоохранительных структур в рамке общей программной цели. </w:t>
      </w:r>
    </w:p>
    <w:p w14:paraId="0ED20FE0" w14:textId="77777777" w:rsidR="004A5EBB" w:rsidRPr="008B47AC" w:rsidRDefault="004A5EBB" w:rsidP="004A5EBB">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Проницаемость государственных границ страны, вызванная не только слабой пограничной и таможенной инфраструктурой, но и коррупцией, делает Кыргызскую Республику зависимой от процессов, происходящих на мировых наркорынках. Незаконный оборот наркотиков прямо ухудшает и общую оперативную обстановку, например, убийства на почве передела сфер влияния в криминальном наркобизнесе являются обычным явлением.</w:t>
      </w:r>
    </w:p>
    <w:p w14:paraId="7901E8E6" w14:textId="77777777" w:rsidR="00E10CFC" w:rsidRPr="008B47AC" w:rsidRDefault="00E10CFC" w:rsidP="00E10CFC">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t xml:space="preserve">Следует констатировать, что указанные выше кодексы не дали системного ответа на необходимость дифференциации ответственности потребителей и мелких сбытчиков от ответственности руководителей организованных преступных групп и сообществ. </w:t>
      </w:r>
    </w:p>
    <w:p w14:paraId="5950B232" w14:textId="77777777" w:rsidR="00E10CFC" w:rsidRPr="008B47AC" w:rsidRDefault="00E10CFC" w:rsidP="00E10CFC">
      <w:pPr>
        <w:ind w:firstLine="709"/>
        <w:rPr>
          <w:rFonts w:ascii="Times New Roman" w:hAnsi="Times New Roman" w:cs="Times New Roman"/>
          <w:color w:val="000000" w:themeColor="text1"/>
          <w:sz w:val="28"/>
          <w:szCs w:val="28"/>
        </w:rPr>
      </w:pPr>
      <w:r w:rsidRPr="008B47AC">
        <w:rPr>
          <w:rFonts w:ascii="Times New Roman" w:hAnsi="Times New Roman" w:cs="Times New Roman"/>
          <w:color w:val="000000" w:themeColor="text1"/>
          <w:sz w:val="28"/>
          <w:szCs w:val="28"/>
        </w:rPr>
        <w:lastRenderedPageBreak/>
        <w:t>Не решен ряд вопросов борьбы с наркокоррупцией и легализацией (отмыванием) доходов от преступной деятельности по незаконному обороту наркотиков.</w:t>
      </w:r>
    </w:p>
    <w:p w14:paraId="3766D24D" w14:textId="77777777" w:rsidR="00E21712" w:rsidRPr="008B47AC" w:rsidRDefault="00E21712" w:rsidP="00E10CFC">
      <w:pPr>
        <w:ind w:firstLine="709"/>
        <w:rPr>
          <w:rFonts w:ascii="Times New Roman" w:hAnsi="Times New Roman" w:cs="Times New Roman"/>
          <w:color w:val="000000" w:themeColor="text1"/>
          <w:sz w:val="28"/>
          <w:szCs w:val="28"/>
        </w:rPr>
      </w:pPr>
    </w:p>
    <w:p w14:paraId="343A1B5F" w14:textId="0C684419" w:rsidR="009A17B8" w:rsidRPr="008B47AC" w:rsidRDefault="009A17B8" w:rsidP="003E4AFD">
      <w:pPr>
        <w:rPr>
          <w:rFonts w:ascii="Times New Roman" w:hAnsi="Times New Roman" w:cs="Times New Roman"/>
          <w:b/>
          <w:color w:val="000000" w:themeColor="text1"/>
          <w:sz w:val="28"/>
          <w:szCs w:val="28"/>
        </w:rPr>
      </w:pPr>
      <w:r w:rsidRPr="008B47AC">
        <w:rPr>
          <w:rFonts w:ascii="Times New Roman" w:hAnsi="Times New Roman" w:cs="Times New Roman"/>
          <w:b/>
          <w:color w:val="000000" w:themeColor="text1"/>
          <w:sz w:val="28"/>
          <w:szCs w:val="28"/>
        </w:rPr>
        <w:t>Список использованных сокращений</w:t>
      </w:r>
    </w:p>
    <w:p w14:paraId="3438E055" w14:textId="77777777" w:rsidR="009A17B8" w:rsidRPr="008B47AC" w:rsidRDefault="009A17B8" w:rsidP="009A17B8">
      <w:pPr>
        <w:pStyle w:val="1"/>
        <w:rPr>
          <w:color w:val="000000" w:themeColor="text1"/>
        </w:rPr>
      </w:pPr>
    </w:p>
    <w:p w14:paraId="0502E809" w14:textId="77777777" w:rsidR="009A17B8" w:rsidRPr="008B47AC" w:rsidRDefault="009A17B8" w:rsidP="00084493">
      <w:pPr>
        <w:pStyle w:val="1"/>
        <w:spacing w:after="120"/>
        <w:jc w:val="left"/>
        <w:rPr>
          <w:color w:val="000000" w:themeColor="text1"/>
        </w:rPr>
      </w:pPr>
      <w:r w:rsidRPr="008B47AC">
        <w:rPr>
          <w:b/>
          <w:color w:val="000000" w:themeColor="text1"/>
          <w:lang w:val="en-US"/>
        </w:rPr>
        <w:t>COVID</w:t>
      </w:r>
      <w:r w:rsidRPr="008B47AC">
        <w:rPr>
          <w:b/>
          <w:color w:val="000000" w:themeColor="text1"/>
        </w:rPr>
        <w:t>-19</w:t>
      </w:r>
      <w:r w:rsidRPr="008B47AC">
        <w:rPr>
          <w:color w:val="000000" w:themeColor="text1"/>
        </w:rPr>
        <w:t xml:space="preserve"> – </w:t>
      </w:r>
      <w:r w:rsidRPr="008B47AC">
        <w:rPr>
          <w:color w:val="000000" w:themeColor="text1"/>
          <w:lang w:val="en-US"/>
        </w:rPr>
        <w:t>CoronaVIrus</w:t>
      </w:r>
      <w:r w:rsidRPr="008B47AC">
        <w:rPr>
          <w:color w:val="000000" w:themeColor="text1"/>
        </w:rPr>
        <w:t xml:space="preserve"> </w:t>
      </w:r>
      <w:r w:rsidRPr="008B47AC">
        <w:rPr>
          <w:color w:val="000000" w:themeColor="text1"/>
          <w:lang w:val="en-US"/>
        </w:rPr>
        <w:t>Disease</w:t>
      </w:r>
      <w:r w:rsidRPr="008B47AC">
        <w:rPr>
          <w:color w:val="000000" w:themeColor="text1"/>
        </w:rPr>
        <w:t xml:space="preserve"> 2019</w:t>
      </w:r>
    </w:p>
    <w:p w14:paraId="5B8C5BDD" w14:textId="77777777" w:rsidR="009A17B8" w:rsidRPr="008B47AC" w:rsidRDefault="009A17B8" w:rsidP="00084493">
      <w:pPr>
        <w:pStyle w:val="1"/>
        <w:spacing w:after="120"/>
        <w:jc w:val="left"/>
        <w:rPr>
          <w:color w:val="000000" w:themeColor="text1"/>
          <w:lang w:val="en-US"/>
        </w:rPr>
      </w:pPr>
      <w:r w:rsidRPr="008B47AC">
        <w:rPr>
          <w:b/>
          <w:color w:val="000000" w:themeColor="text1"/>
          <w:lang w:val="en-US"/>
        </w:rPr>
        <w:t>DALY</w:t>
      </w:r>
      <w:r w:rsidRPr="008B47AC">
        <w:rPr>
          <w:color w:val="000000" w:themeColor="text1"/>
          <w:lang w:val="en-US"/>
        </w:rPr>
        <w:t xml:space="preserve"> - Disability-adjusted life year</w:t>
      </w:r>
    </w:p>
    <w:p w14:paraId="32AD08C6" w14:textId="77777777" w:rsidR="009A17B8" w:rsidRPr="008B47AC" w:rsidRDefault="009A17B8" w:rsidP="00084493">
      <w:pPr>
        <w:pStyle w:val="1"/>
        <w:spacing w:after="120"/>
        <w:jc w:val="left"/>
        <w:rPr>
          <w:color w:val="000000" w:themeColor="text1"/>
          <w:lang w:val="en-US"/>
        </w:rPr>
      </w:pPr>
      <w:r w:rsidRPr="008B47AC">
        <w:rPr>
          <w:b/>
          <w:color w:val="000000" w:themeColor="text1"/>
          <w:lang w:val="en-US"/>
        </w:rPr>
        <w:t>EU-ACT</w:t>
      </w:r>
      <w:r w:rsidRPr="008B47AC">
        <w:rPr>
          <w:color w:val="000000" w:themeColor="text1"/>
          <w:lang w:val="en-US"/>
        </w:rPr>
        <w:t xml:space="preserve"> – EU Action against Drugs and Organised Crime</w:t>
      </w:r>
    </w:p>
    <w:p w14:paraId="33366574" w14:textId="77777777" w:rsidR="009A17B8" w:rsidRPr="008B47AC" w:rsidRDefault="009A17B8" w:rsidP="00084493">
      <w:pPr>
        <w:pStyle w:val="1"/>
        <w:spacing w:after="120"/>
        <w:jc w:val="left"/>
        <w:rPr>
          <w:color w:val="000000" w:themeColor="text1"/>
          <w:lang w:val="en-US"/>
        </w:rPr>
      </w:pPr>
      <w:r w:rsidRPr="008B47AC">
        <w:rPr>
          <w:b/>
          <w:color w:val="000000" w:themeColor="text1"/>
          <w:lang w:val="en-US"/>
        </w:rPr>
        <w:t>EWA</w:t>
      </w:r>
      <w:r w:rsidRPr="008B47AC">
        <w:rPr>
          <w:color w:val="000000" w:themeColor="text1"/>
          <w:lang w:val="en-US"/>
        </w:rPr>
        <w:t xml:space="preserve"> - Early Warning Advisory</w:t>
      </w:r>
    </w:p>
    <w:p w14:paraId="48DEDE98" w14:textId="77777777" w:rsidR="009A17B8" w:rsidRPr="008B47AC" w:rsidRDefault="009A17B8" w:rsidP="00084493">
      <w:pPr>
        <w:pStyle w:val="1"/>
        <w:spacing w:after="120"/>
        <w:jc w:val="left"/>
        <w:rPr>
          <w:color w:val="000000" w:themeColor="text1"/>
          <w:lang w:val="en-US"/>
        </w:rPr>
      </w:pPr>
      <w:r w:rsidRPr="008B47AC">
        <w:rPr>
          <w:b/>
          <w:color w:val="000000" w:themeColor="text1"/>
          <w:lang w:val="en-US"/>
        </w:rPr>
        <w:t>IDEC</w:t>
      </w:r>
      <w:r w:rsidRPr="008B47AC">
        <w:rPr>
          <w:color w:val="000000" w:themeColor="text1"/>
          <w:lang w:val="en-US"/>
        </w:rPr>
        <w:t xml:space="preserve"> - International Drug Enforcement Conference</w:t>
      </w:r>
    </w:p>
    <w:p w14:paraId="290E43B0" w14:textId="77777777" w:rsidR="009A17B8" w:rsidRPr="008B47AC" w:rsidRDefault="009A17B8" w:rsidP="00084493">
      <w:pPr>
        <w:pStyle w:val="1"/>
        <w:spacing w:after="120"/>
        <w:jc w:val="left"/>
        <w:rPr>
          <w:color w:val="000000" w:themeColor="text1"/>
          <w:lang w:val="en-US"/>
        </w:rPr>
      </w:pPr>
      <w:r w:rsidRPr="008B47AC">
        <w:rPr>
          <w:b/>
          <w:color w:val="000000" w:themeColor="text1"/>
          <w:lang w:val="en-US"/>
        </w:rPr>
        <w:t>PICS</w:t>
      </w:r>
      <w:r w:rsidRPr="008B47AC">
        <w:rPr>
          <w:color w:val="000000" w:themeColor="text1"/>
          <w:lang w:val="en-US"/>
        </w:rPr>
        <w:t xml:space="preserve"> - Precursors Incident Communication System</w:t>
      </w:r>
    </w:p>
    <w:p w14:paraId="234781F1" w14:textId="77777777" w:rsidR="009A17B8" w:rsidRPr="008B47AC" w:rsidRDefault="009A17B8" w:rsidP="00084493">
      <w:pPr>
        <w:pStyle w:val="1"/>
        <w:spacing w:after="120"/>
        <w:jc w:val="left"/>
        <w:rPr>
          <w:color w:val="000000" w:themeColor="text1"/>
          <w:lang w:val="en-US"/>
        </w:rPr>
      </w:pPr>
      <w:r w:rsidRPr="008B47AC">
        <w:rPr>
          <w:b/>
          <w:color w:val="000000" w:themeColor="text1"/>
          <w:lang w:val="en-US"/>
        </w:rPr>
        <w:t>SMART</w:t>
      </w:r>
      <w:r w:rsidRPr="008B47AC">
        <w:rPr>
          <w:color w:val="000000" w:themeColor="text1"/>
          <w:lang w:val="en-US"/>
        </w:rPr>
        <w:t xml:space="preserve"> - Synthetics Monitoring: Analyses, Reporting and Trends)</w:t>
      </w:r>
    </w:p>
    <w:p w14:paraId="0950CD93" w14:textId="77777777" w:rsidR="009A17B8" w:rsidRPr="008B47AC" w:rsidRDefault="009A17B8" w:rsidP="00084493">
      <w:pPr>
        <w:pStyle w:val="1"/>
        <w:spacing w:after="120"/>
        <w:jc w:val="left"/>
        <w:rPr>
          <w:color w:val="000000" w:themeColor="text1"/>
        </w:rPr>
      </w:pPr>
      <w:r w:rsidRPr="008B47AC">
        <w:rPr>
          <w:b/>
          <w:color w:val="000000" w:themeColor="text1"/>
        </w:rPr>
        <w:t>АРТ</w:t>
      </w:r>
      <w:r w:rsidRPr="008B47AC">
        <w:rPr>
          <w:color w:val="000000" w:themeColor="text1"/>
        </w:rPr>
        <w:t xml:space="preserve"> - антиретровирусная терапия</w:t>
      </w:r>
    </w:p>
    <w:p w14:paraId="7BEB3DC4" w14:textId="77777777" w:rsidR="009A17B8" w:rsidRPr="008B47AC" w:rsidRDefault="009A17B8" w:rsidP="00084493">
      <w:pPr>
        <w:pStyle w:val="1"/>
        <w:spacing w:after="120"/>
        <w:jc w:val="left"/>
        <w:rPr>
          <w:color w:val="000000" w:themeColor="text1"/>
        </w:rPr>
      </w:pPr>
      <w:r w:rsidRPr="008B47AC">
        <w:rPr>
          <w:b/>
          <w:color w:val="000000" w:themeColor="text1"/>
        </w:rPr>
        <w:t>ВОЗ</w:t>
      </w:r>
      <w:r w:rsidRPr="008B47AC">
        <w:rPr>
          <w:color w:val="000000" w:themeColor="text1"/>
        </w:rPr>
        <w:t xml:space="preserve"> – Всемирная организация здравоохранения</w:t>
      </w:r>
    </w:p>
    <w:p w14:paraId="0AAD7F58" w14:textId="77777777" w:rsidR="009A17B8" w:rsidRPr="008B47AC" w:rsidRDefault="009A17B8" w:rsidP="00084493">
      <w:pPr>
        <w:pStyle w:val="1"/>
        <w:spacing w:after="120"/>
        <w:jc w:val="left"/>
        <w:rPr>
          <w:color w:val="000000" w:themeColor="text1"/>
        </w:rPr>
      </w:pPr>
      <w:r w:rsidRPr="008B47AC">
        <w:rPr>
          <w:b/>
          <w:color w:val="000000" w:themeColor="text1"/>
        </w:rPr>
        <w:t>ГА</w:t>
      </w:r>
      <w:r w:rsidRPr="008B47AC">
        <w:rPr>
          <w:color w:val="000000" w:themeColor="text1"/>
        </w:rPr>
        <w:t xml:space="preserve"> - Генеральная Ассамблея</w:t>
      </w:r>
    </w:p>
    <w:p w14:paraId="3CFAFF40" w14:textId="77777777" w:rsidR="009A17B8" w:rsidRPr="008B47AC" w:rsidRDefault="009A17B8" w:rsidP="00084493">
      <w:pPr>
        <w:pStyle w:val="1"/>
        <w:spacing w:after="120"/>
        <w:jc w:val="left"/>
        <w:rPr>
          <w:color w:val="000000" w:themeColor="text1"/>
        </w:rPr>
      </w:pPr>
      <w:r w:rsidRPr="008B47AC">
        <w:rPr>
          <w:b/>
          <w:color w:val="000000" w:themeColor="text1"/>
        </w:rPr>
        <w:t>ГКНБ</w:t>
      </w:r>
      <w:r w:rsidRPr="008B47AC">
        <w:rPr>
          <w:color w:val="000000" w:themeColor="text1"/>
        </w:rPr>
        <w:t xml:space="preserve"> - Государственный комитет национальной безопасности</w:t>
      </w:r>
    </w:p>
    <w:p w14:paraId="041F2181" w14:textId="77777777" w:rsidR="009A17B8" w:rsidRPr="008B47AC" w:rsidRDefault="009A17B8" w:rsidP="00084493">
      <w:pPr>
        <w:pStyle w:val="1"/>
        <w:spacing w:after="120"/>
        <w:jc w:val="left"/>
        <w:rPr>
          <w:color w:val="000000" w:themeColor="text1"/>
        </w:rPr>
      </w:pPr>
      <w:r w:rsidRPr="008B47AC">
        <w:rPr>
          <w:b/>
          <w:color w:val="000000" w:themeColor="text1"/>
        </w:rPr>
        <w:t xml:space="preserve">ГПС </w:t>
      </w:r>
      <w:r w:rsidRPr="008B47AC">
        <w:rPr>
          <w:color w:val="000000" w:themeColor="text1"/>
        </w:rPr>
        <w:t>- Государственная пограничная служба</w:t>
      </w:r>
    </w:p>
    <w:p w14:paraId="395510E1" w14:textId="77777777" w:rsidR="009A17B8" w:rsidRPr="008B47AC" w:rsidRDefault="009A17B8" w:rsidP="00084493">
      <w:pPr>
        <w:pStyle w:val="1"/>
        <w:spacing w:after="120"/>
        <w:jc w:val="left"/>
        <w:rPr>
          <w:color w:val="000000" w:themeColor="text1"/>
        </w:rPr>
      </w:pPr>
      <w:r w:rsidRPr="008B47AC">
        <w:rPr>
          <w:b/>
          <w:color w:val="000000" w:themeColor="text1"/>
        </w:rPr>
        <w:t>ГСКН</w:t>
      </w:r>
      <w:r w:rsidRPr="008B47AC">
        <w:rPr>
          <w:color w:val="000000" w:themeColor="text1"/>
        </w:rPr>
        <w:t xml:space="preserve"> - Государственная служба по контролю наркотиков </w:t>
      </w:r>
    </w:p>
    <w:p w14:paraId="0F75585D" w14:textId="77777777" w:rsidR="009A17B8" w:rsidRPr="008B47AC" w:rsidRDefault="009A17B8" w:rsidP="00084493">
      <w:pPr>
        <w:pStyle w:val="1"/>
        <w:spacing w:after="120"/>
        <w:jc w:val="left"/>
        <w:rPr>
          <w:color w:val="000000" w:themeColor="text1"/>
        </w:rPr>
      </w:pPr>
      <w:r w:rsidRPr="008B47AC">
        <w:rPr>
          <w:b/>
          <w:color w:val="000000" w:themeColor="text1"/>
        </w:rPr>
        <w:t>ГСЭС</w:t>
      </w:r>
      <w:r w:rsidRPr="008B47AC">
        <w:rPr>
          <w:color w:val="000000" w:themeColor="text1"/>
        </w:rPr>
        <w:t xml:space="preserve"> – Государственная судебно-экспертная служба</w:t>
      </w:r>
    </w:p>
    <w:p w14:paraId="23CBAC59" w14:textId="77777777" w:rsidR="009A17B8" w:rsidRPr="008B47AC" w:rsidRDefault="009A17B8" w:rsidP="00084493">
      <w:pPr>
        <w:pStyle w:val="1"/>
        <w:spacing w:after="120"/>
        <w:jc w:val="left"/>
        <w:rPr>
          <w:color w:val="000000" w:themeColor="text1"/>
        </w:rPr>
      </w:pPr>
      <w:r w:rsidRPr="008B47AC">
        <w:rPr>
          <w:b/>
          <w:color w:val="000000" w:themeColor="text1"/>
        </w:rPr>
        <w:t>ГТС</w:t>
      </w:r>
      <w:r w:rsidRPr="008B47AC">
        <w:rPr>
          <w:color w:val="000000" w:themeColor="text1"/>
        </w:rPr>
        <w:t xml:space="preserve"> - Государственная таможенная служба</w:t>
      </w:r>
    </w:p>
    <w:p w14:paraId="579F8D86" w14:textId="77777777" w:rsidR="009A17B8" w:rsidRPr="008B47AC" w:rsidRDefault="009A17B8" w:rsidP="00084493">
      <w:pPr>
        <w:pStyle w:val="1"/>
        <w:spacing w:after="120"/>
        <w:jc w:val="left"/>
        <w:rPr>
          <w:color w:val="000000" w:themeColor="text1"/>
        </w:rPr>
      </w:pPr>
      <w:r w:rsidRPr="008B47AC">
        <w:rPr>
          <w:b/>
          <w:color w:val="000000" w:themeColor="text1"/>
        </w:rPr>
        <w:t>ДЛС и МИ</w:t>
      </w:r>
      <w:r w:rsidRPr="008B47AC">
        <w:rPr>
          <w:color w:val="000000" w:themeColor="text1"/>
        </w:rPr>
        <w:t xml:space="preserve"> - Департамент лекарственных средств и медицинских изделий </w:t>
      </w:r>
    </w:p>
    <w:p w14:paraId="1F053A8E" w14:textId="77777777" w:rsidR="009A17B8" w:rsidRPr="008B47AC" w:rsidRDefault="009A17B8" w:rsidP="00084493">
      <w:pPr>
        <w:pStyle w:val="1"/>
        <w:spacing w:after="120"/>
        <w:jc w:val="left"/>
        <w:rPr>
          <w:color w:val="000000" w:themeColor="text1"/>
        </w:rPr>
      </w:pPr>
      <w:r w:rsidRPr="008B47AC">
        <w:rPr>
          <w:b/>
          <w:color w:val="000000" w:themeColor="text1"/>
        </w:rPr>
        <w:t>ЕС</w:t>
      </w:r>
      <w:r w:rsidRPr="008B47AC">
        <w:rPr>
          <w:color w:val="000000" w:themeColor="text1"/>
        </w:rPr>
        <w:t xml:space="preserve"> - Европейский Союз</w:t>
      </w:r>
    </w:p>
    <w:p w14:paraId="26A40A24" w14:textId="77777777" w:rsidR="009A17B8" w:rsidRPr="008B47AC" w:rsidRDefault="009A17B8" w:rsidP="00084493">
      <w:pPr>
        <w:pStyle w:val="1"/>
        <w:spacing w:after="120"/>
        <w:jc w:val="left"/>
        <w:rPr>
          <w:color w:val="000000" w:themeColor="text1"/>
        </w:rPr>
      </w:pPr>
      <w:r w:rsidRPr="008B47AC">
        <w:rPr>
          <w:b/>
          <w:color w:val="000000" w:themeColor="text1"/>
        </w:rPr>
        <w:t>Интерпол</w:t>
      </w:r>
      <w:r w:rsidRPr="008B47AC">
        <w:rPr>
          <w:color w:val="000000" w:themeColor="text1"/>
        </w:rPr>
        <w:t xml:space="preserve"> – Международная организация уголовной полиции</w:t>
      </w:r>
    </w:p>
    <w:p w14:paraId="7E25D586" w14:textId="77777777" w:rsidR="009A17B8" w:rsidRPr="008B47AC" w:rsidRDefault="009A17B8" w:rsidP="00084493">
      <w:pPr>
        <w:pStyle w:val="1"/>
        <w:spacing w:after="120"/>
        <w:jc w:val="left"/>
        <w:rPr>
          <w:color w:val="000000" w:themeColor="text1"/>
        </w:rPr>
      </w:pPr>
      <w:r w:rsidRPr="008B47AC">
        <w:rPr>
          <w:b/>
          <w:color w:val="000000" w:themeColor="text1"/>
        </w:rPr>
        <w:t>ИППП</w:t>
      </w:r>
      <w:r w:rsidRPr="008B47AC">
        <w:rPr>
          <w:color w:val="000000" w:themeColor="text1"/>
        </w:rPr>
        <w:t xml:space="preserve"> - инфекции, передающиеся половым путем</w:t>
      </w:r>
    </w:p>
    <w:p w14:paraId="0C7D7CB4" w14:textId="77777777" w:rsidR="009A17B8" w:rsidRPr="008B47AC" w:rsidRDefault="009A17B8" w:rsidP="00084493">
      <w:pPr>
        <w:pStyle w:val="1"/>
        <w:spacing w:after="120"/>
        <w:jc w:val="left"/>
        <w:rPr>
          <w:color w:val="000000" w:themeColor="text1"/>
        </w:rPr>
      </w:pPr>
      <w:r w:rsidRPr="008B47AC">
        <w:rPr>
          <w:b/>
          <w:color w:val="000000" w:themeColor="text1"/>
        </w:rPr>
        <w:t>КАДАП</w:t>
      </w:r>
      <w:r w:rsidRPr="008B47AC">
        <w:rPr>
          <w:color w:val="000000" w:themeColor="text1"/>
        </w:rPr>
        <w:t xml:space="preserve"> - Программа предотвращения распространения наркотиков в Центральной Азии</w:t>
      </w:r>
    </w:p>
    <w:p w14:paraId="4525C528" w14:textId="77777777" w:rsidR="009A17B8" w:rsidRPr="008B47AC" w:rsidRDefault="009A17B8" w:rsidP="00084493">
      <w:pPr>
        <w:pStyle w:val="1"/>
        <w:spacing w:after="120"/>
        <w:jc w:val="left"/>
        <w:rPr>
          <w:color w:val="000000" w:themeColor="text1"/>
        </w:rPr>
      </w:pPr>
      <w:r w:rsidRPr="008B47AC">
        <w:rPr>
          <w:b/>
          <w:color w:val="000000" w:themeColor="text1"/>
        </w:rPr>
        <w:t>КНС</w:t>
      </w:r>
      <w:r w:rsidRPr="008B47AC">
        <w:rPr>
          <w:color w:val="000000" w:themeColor="text1"/>
        </w:rPr>
        <w:t xml:space="preserve"> - Комиссия по наркотическим средствам</w:t>
      </w:r>
    </w:p>
    <w:p w14:paraId="5509591C" w14:textId="77777777" w:rsidR="009A17B8" w:rsidRPr="008B47AC" w:rsidRDefault="009A17B8" w:rsidP="00084493">
      <w:pPr>
        <w:pStyle w:val="1"/>
        <w:spacing w:after="120"/>
        <w:jc w:val="left"/>
        <w:rPr>
          <w:color w:val="000000" w:themeColor="text1"/>
        </w:rPr>
      </w:pPr>
      <w:r w:rsidRPr="008B47AC">
        <w:rPr>
          <w:b/>
          <w:color w:val="000000" w:themeColor="text1"/>
        </w:rPr>
        <w:t>КСОПН</w:t>
      </w:r>
      <w:r w:rsidRPr="008B47AC">
        <w:rPr>
          <w:color w:val="000000" w:themeColor="text1"/>
        </w:rPr>
        <w:t xml:space="preserve"> - Координационный совет руководителей компетентных органов по противодействию незаконному обороту наркотиков</w:t>
      </w:r>
    </w:p>
    <w:p w14:paraId="62AC6F3F" w14:textId="77777777" w:rsidR="009A17B8" w:rsidRPr="008B47AC" w:rsidRDefault="009A17B8" w:rsidP="00084493">
      <w:pPr>
        <w:pStyle w:val="1"/>
        <w:spacing w:after="120"/>
        <w:jc w:val="left"/>
        <w:rPr>
          <w:color w:val="000000" w:themeColor="text1"/>
        </w:rPr>
      </w:pPr>
      <w:r w:rsidRPr="008B47AC">
        <w:rPr>
          <w:b/>
          <w:color w:val="000000" w:themeColor="text1"/>
        </w:rPr>
        <w:t>МВД</w:t>
      </w:r>
      <w:r w:rsidRPr="008B47AC">
        <w:rPr>
          <w:color w:val="000000" w:themeColor="text1"/>
        </w:rPr>
        <w:t xml:space="preserve"> - Министерство внутренних дел</w:t>
      </w:r>
    </w:p>
    <w:p w14:paraId="0C34A931" w14:textId="77777777" w:rsidR="009A17B8" w:rsidRPr="008B47AC" w:rsidRDefault="009A17B8" w:rsidP="00084493">
      <w:pPr>
        <w:pStyle w:val="1"/>
        <w:spacing w:after="120"/>
        <w:jc w:val="left"/>
        <w:rPr>
          <w:color w:val="000000" w:themeColor="text1"/>
        </w:rPr>
      </w:pPr>
      <w:r w:rsidRPr="008B47AC">
        <w:rPr>
          <w:b/>
          <w:color w:val="000000" w:themeColor="text1"/>
        </w:rPr>
        <w:lastRenderedPageBreak/>
        <w:t>МККН</w:t>
      </w:r>
      <w:r w:rsidRPr="008B47AC">
        <w:rPr>
          <w:color w:val="000000" w:themeColor="text1"/>
        </w:rPr>
        <w:t xml:space="preserve"> - Международный комитет по контролю над наркотиками</w:t>
      </w:r>
    </w:p>
    <w:p w14:paraId="5B4B8674" w14:textId="77777777" w:rsidR="009A17B8" w:rsidRPr="008B47AC" w:rsidRDefault="009A17B8" w:rsidP="00084493">
      <w:pPr>
        <w:pStyle w:val="1"/>
        <w:spacing w:after="120"/>
        <w:jc w:val="left"/>
        <w:rPr>
          <w:color w:val="000000" w:themeColor="text1"/>
        </w:rPr>
      </w:pPr>
      <w:r w:rsidRPr="008B47AC">
        <w:rPr>
          <w:b/>
          <w:color w:val="000000" w:themeColor="text1"/>
        </w:rPr>
        <w:t>НИСИ</w:t>
      </w:r>
      <w:r w:rsidRPr="008B47AC">
        <w:rPr>
          <w:color w:val="000000" w:themeColor="text1"/>
        </w:rPr>
        <w:t xml:space="preserve"> - Национальный институт стратегических исследований</w:t>
      </w:r>
    </w:p>
    <w:p w14:paraId="7B71FF2E" w14:textId="77777777" w:rsidR="009A17B8" w:rsidRPr="008B47AC" w:rsidRDefault="009A17B8" w:rsidP="00084493">
      <w:pPr>
        <w:pStyle w:val="1"/>
        <w:spacing w:after="120"/>
        <w:jc w:val="left"/>
        <w:rPr>
          <w:color w:val="000000" w:themeColor="text1"/>
        </w:rPr>
      </w:pPr>
      <w:r w:rsidRPr="008B47AC">
        <w:rPr>
          <w:b/>
          <w:color w:val="000000" w:themeColor="text1"/>
        </w:rPr>
        <w:t>НПВ</w:t>
      </w:r>
      <w:r w:rsidRPr="008B47AC">
        <w:rPr>
          <w:color w:val="000000" w:themeColor="text1"/>
        </w:rPr>
        <w:t xml:space="preserve"> - новые психоактивные вещества</w:t>
      </w:r>
    </w:p>
    <w:p w14:paraId="5F578F41" w14:textId="77777777" w:rsidR="009A17B8" w:rsidRPr="008B47AC" w:rsidRDefault="009A17B8" w:rsidP="00084493">
      <w:pPr>
        <w:pStyle w:val="1"/>
        <w:spacing w:after="120"/>
        <w:jc w:val="left"/>
        <w:rPr>
          <w:color w:val="000000" w:themeColor="text1"/>
        </w:rPr>
      </w:pPr>
      <w:r w:rsidRPr="008B47AC">
        <w:rPr>
          <w:b/>
          <w:color w:val="000000" w:themeColor="text1"/>
        </w:rPr>
        <w:t xml:space="preserve">НЦБ </w:t>
      </w:r>
      <w:r w:rsidRPr="008B47AC">
        <w:rPr>
          <w:color w:val="000000" w:themeColor="text1"/>
        </w:rPr>
        <w:t>- Национальное центральное бюро</w:t>
      </w:r>
    </w:p>
    <w:p w14:paraId="3D1FA115" w14:textId="77777777" w:rsidR="009A17B8" w:rsidRPr="008B47AC" w:rsidRDefault="009A17B8" w:rsidP="00084493">
      <w:pPr>
        <w:pStyle w:val="1"/>
        <w:spacing w:after="120"/>
        <w:jc w:val="left"/>
        <w:rPr>
          <w:color w:val="000000" w:themeColor="text1"/>
        </w:rPr>
      </w:pPr>
      <w:r w:rsidRPr="008B47AC">
        <w:rPr>
          <w:b/>
          <w:color w:val="000000" w:themeColor="text1"/>
        </w:rPr>
        <w:t>ОЗТ</w:t>
      </w:r>
      <w:r w:rsidRPr="008B47AC">
        <w:rPr>
          <w:color w:val="000000" w:themeColor="text1"/>
        </w:rPr>
        <w:t xml:space="preserve"> - опиоидная заместительная терапия</w:t>
      </w:r>
    </w:p>
    <w:p w14:paraId="01736EC3" w14:textId="77777777" w:rsidR="009A17B8" w:rsidRPr="008B47AC" w:rsidRDefault="009A17B8" w:rsidP="00084493">
      <w:pPr>
        <w:pStyle w:val="1"/>
        <w:spacing w:after="120"/>
        <w:jc w:val="left"/>
        <w:rPr>
          <w:color w:val="000000" w:themeColor="text1"/>
        </w:rPr>
      </w:pPr>
      <w:r w:rsidRPr="008B47AC">
        <w:rPr>
          <w:b/>
          <w:color w:val="000000" w:themeColor="text1"/>
        </w:rPr>
        <w:t>ООН</w:t>
      </w:r>
      <w:r w:rsidRPr="008B47AC">
        <w:rPr>
          <w:color w:val="000000" w:themeColor="text1"/>
        </w:rPr>
        <w:t xml:space="preserve"> - Организация Объединенных Наций</w:t>
      </w:r>
    </w:p>
    <w:p w14:paraId="446CD0EF" w14:textId="77777777" w:rsidR="009A17B8" w:rsidRPr="008B47AC" w:rsidRDefault="009A17B8" w:rsidP="00084493">
      <w:pPr>
        <w:pStyle w:val="1"/>
        <w:spacing w:after="120"/>
        <w:jc w:val="left"/>
        <w:rPr>
          <w:color w:val="000000" w:themeColor="text1"/>
        </w:rPr>
      </w:pPr>
      <w:r w:rsidRPr="008B47AC">
        <w:rPr>
          <w:b/>
          <w:color w:val="000000" w:themeColor="text1"/>
        </w:rPr>
        <w:t>ПРООН</w:t>
      </w:r>
      <w:r w:rsidRPr="008B47AC">
        <w:rPr>
          <w:color w:val="000000" w:themeColor="text1"/>
        </w:rPr>
        <w:t xml:space="preserve"> - Программа развития ООН</w:t>
      </w:r>
    </w:p>
    <w:p w14:paraId="1D982D1B" w14:textId="77777777" w:rsidR="009A17B8" w:rsidRPr="008B47AC" w:rsidRDefault="009A17B8" w:rsidP="00084493">
      <w:pPr>
        <w:pStyle w:val="1"/>
        <w:spacing w:after="120"/>
        <w:jc w:val="left"/>
        <w:rPr>
          <w:color w:val="000000" w:themeColor="text1"/>
        </w:rPr>
      </w:pPr>
      <w:r w:rsidRPr="008B47AC">
        <w:rPr>
          <w:b/>
          <w:color w:val="000000" w:themeColor="text1"/>
        </w:rPr>
        <w:t>СБНОН</w:t>
      </w:r>
      <w:r w:rsidRPr="008B47AC">
        <w:rPr>
          <w:color w:val="000000" w:themeColor="text1"/>
        </w:rPr>
        <w:t xml:space="preserve"> - Служба по борьбе с незаконным оборотом наркотиков</w:t>
      </w:r>
    </w:p>
    <w:p w14:paraId="7207204D" w14:textId="77777777" w:rsidR="009A17B8" w:rsidRPr="008B47AC" w:rsidRDefault="009A17B8" w:rsidP="00084493">
      <w:pPr>
        <w:pStyle w:val="1"/>
        <w:spacing w:after="120"/>
        <w:jc w:val="left"/>
        <w:rPr>
          <w:color w:val="000000" w:themeColor="text1"/>
        </w:rPr>
      </w:pPr>
      <w:r w:rsidRPr="008B47AC">
        <w:rPr>
          <w:b/>
          <w:color w:val="000000" w:themeColor="text1"/>
        </w:rPr>
        <w:t>СДЛ</w:t>
      </w:r>
      <w:r w:rsidRPr="008B47AC">
        <w:rPr>
          <w:color w:val="000000" w:themeColor="text1"/>
        </w:rPr>
        <w:t xml:space="preserve"> - Совещание старших должностных лиц антинаркотических ведомств</w:t>
      </w:r>
    </w:p>
    <w:p w14:paraId="166F0C5B" w14:textId="77777777" w:rsidR="009A17B8" w:rsidRPr="008B47AC" w:rsidRDefault="009A17B8" w:rsidP="00084493">
      <w:pPr>
        <w:pStyle w:val="1"/>
        <w:spacing w:after="120"/>
        <w:jc w:val="left"/>
        <w:rPr>
          <w:color w:val="000000" w:themeColor="text1"/>
        </w:rPr>
      </w:pPr>
      <w:r w:rsidRPr="008B47AC">
        <w:rPr>
          <w:b/>
          <w:color w:val="000000" w:themeColor="text1"/>
        </w:rPr>
        <w:t>СНГ</w:t>
      </w:r>
      <w:r w:rsidRPr="008B47AC">
        <w:rPr>
          <w:color w:val="000000" w:themeColor="text1"/>
        </w:rPr>
        <w:t xml:space="preserve"> - Содружество Независимых Государств</w:t>
      </w:r>
    </w:p>
    <w:p w14:paraId="3D39C591" w14:textId="77777777" w:rsidR="009A17B8" w:rsidRPr="008B47AC" w:rsidRDefault="009A17B8" w:rsidP="00084493">
      <w:pPr>
        <w:pStyle w:val="1"/>
        <w:spacing w:after="120"/>
        <w:jc w:val="left"/>
        <w:rPr>
          <w:color w:val="000000" w:themeColor="text1"/>
        </w:rPr>
      </w:pPr>
      <w:r w:rsidRPr="008B47AC">
        <w:rPr>
          <w:b/>
          <w:color w:val="000000" w:themeColor="text1"/>
        </w:rPr>
        <w:t>СРКО</w:t>
      </w:r>
      <w:r w:rsidRPr="008B47AC">
        <w:rPr>
          <w:color w:val="000000" w:themeColor="text1"/>
        </w:rPr>
        <w:t xml:space="preserve"> - Совещание руководителей компетентных органов, наделенных полномочиями по борьбе с незаконным оборотом наркотиков</w:t>
      </w:r>
    </w:p>
    <w:p w14:paraId="6C5D2297" w14:textId="77777777" w:rsidR="009A17B8" w:rsidRPr="008B47AC" w:rsidRDefault="009A17B8" w:rsidP="00084493">
      <w:pPr>
        <w:pStyle w:val="1"/>
        <w:spacing w:after="120"/>
        <w:jc w:val="left"/>
        <w:rPr>
          <w:color w:val="000000" w:themeColor="text1"/>
        </w:rPr>
      </w:pPr>
      <w:r w:rsidRPr="008B47AC">
        <w:rPr>
          <w:b/>
          <w:color w:val="000000" w:themeColor="text1"/>
        </w:rPr>
        <w:t>СССР</w:t>
      </w:r>
      <w:r w:rsidRPr="008B47AC">
        <w:rPr>
          <w:color w:val="000000" w:themeColor="text1"/>
        </w:rPr>
        <w:t xml:space="preserve"> - Союз Советских Социалистических Республик</w:t>
      </w:r>
    </w:p>
    <w:p w14:paraId="4C04EFAB" w14:textId="77777777" w:rsidR="009A17B8" w:rsidRPr="008B47AC" w:rsidRDefault="009A17B8" w:rsidP="00084493">
      <w:pPr>
        <w:pStyle w:val="1"/>
        <w:spacing w:after="120"/>
        <w:jc w:val="left"/>
        <w:rPr>
          <w:color w:val="000000" w:themeColor="text1"/>
        </w:rPr>
      </w:pPr>
      <w:r w:rsidRPr="008B47AC">
        <w:rPr>
          <w:b/>
          <w:color w:val="000000" w:themeColor="text1"/>
        </w:rPr>
        <w:t>СУСД</w:t>
      </w:r>
      <w:r w:rsidRPr="008B47AC">
        <w:rPr>
          <w:color w:val="000000" w:themeColor="text1"/>
        </w:rPr>
        <w:t xml:space="preserve"> - статистические условные суточные дозы</w:t>
      </w:r>
    </w:p>
    <w:p w14:paraId="746B53DA" w14:textId="77777777" w:rsidR="009A17B8" w:rsidRPr="008B47AC" w:rsidRDefault="009A17B8" w:rsidP="00084493">
      <w:pPr>
        <w:pStyle w:val="1"/>
        <w:spacing w:after="120"/>
        <w:jc w:val="left"/>
        <w:rPr>
          <w:color w:val="000000" w:themeColor="text1"/>
        </w:rPr>
      </w:pPr>
      <w:r w:rsidRPr="008B47AC">
        <w:rPr>
          <w:b/>
          <w:color w:val="000000" w:themeColor="text1"/>
        </w:rPr>
        <w:t>УИК</w:t>
      </w:r>
      <w:r w:rsidRPr="008B47AC">
        <w:rPr>
          <w:color w:val="000000" w:themeColor="text1"/>
        </w:rPr>
        <w:t xml:space="preserve"> - Уголовно-исполнительный кодекс</w:t>
      </w:r>
    </w:p>
    <w:p w14:paraId="547CBF24" w14:textId="77777777" w:rsidR="009A17B8" w:rsidRPr="008B47AC" w:rsidRDefault="009A17B8" w:rsidP="00084493">
      <w:pPr>
        <w:pStyle w:val="1"/>
        <w:spacing w:after="120"/>
        <w:jc w:val="left"/>
        <w:rPr>
          <w:color w:val="000000" w:themeColor="text1"/>
        </w:rPr>
      </w:pPr>
      <w:r w:rsidRPr="008B47AC">
        <w:rPr>
          <w:b/>
          <w:color w:val="000000" w:themeColor="text1"/>
        </w:rPr>
        <w:t>УК</w:t>
      </w:r>
      <w:r w:rsidRPr="008B47AC">
        <w:rPr>
          <w:color w:val="000000" w:themeColor="text1"/>
        </w:rPr>
        <w:t xml:space="preserve"> - Уголовный кодекс</w:t>
      </w:r>
    </w:p>
    <w:p w14:paraId="50BDA61D" w14:textId="77777777" w:rsidR="009A17B8" w:rsidRPr="008B47AC" w:rsidRDefault="009A17B8" w:rsidP="00084493">
      <w:pPr>
        <w:pStyle w:val="1"/>
        <w:spacing w:after="120"/>
        <w:jc w:val="left"/>
        <w:rPr>
          <w:color w:val="000000" w:themeColor="text1"/>
        </w:rPr>
      </w:pPr>
      <w:r w:rsidRPr="008B47AC">
        <w:rPr>
          <w:b/>
          <w:color w:val="000000" w:themeColor="text1"/>
        </w:rPr>
        <w:t>УНП ООН</w:t>
      </w:r>
      <w:r w:rsidRPr="008B47AC">
        <w:rPr>
          <w:color w:val="000000" w:themeColor="text1"/>
        </w:rPr>
        <w:t xml:space="preserve"> - Управление ООН по наркотикам и преступности</w:t>
      </w:r>
    </w:p>
    <w:p w14:paraId="169A7ECE" w14:textId="77777777" w:rsidR="009A17B8" w:rsidRPr="008B47AC" w:rsidRDefault="009A17B8" w:rsidP="00084493">
      <w:pPr>
        <w:pStyle w:val="1"/>
        <w:spacing w:after="120"/>
        <w:jc w:val="left"/>
        <w:rPr>
          <w:color w:val="000000" w:themeColor="text1"/>
        </w:rPr>
      </w:pPr>
      <w:r w:rsidRPr="008B47AC">
        <w:rPr>
          <w:b/>
          <w:color w:val="000000" w:themeColor="text1"/>
        </w:rPr>
        <w:t>УПК</w:t>
      </w:r>
      <w:r w:rsidRPr="008B47AC">
        <w:rPr>
          <w:color w:val="000000" w:themeColor="text1"/>
        </w:rPr>
        <w:t xml:space="preserve"> - Уголовно-процессуальный кодекс</w:t>
      </w:r>
    </w:p>
    <w:p w14:paraId="3FFF5743" w14:textId="77777777" w:rsidR="009A17B8" w:rsidRPr="008B47AC" w:rsidRDefault="009A17B8" w:rsidP="00084493">
      <w:pPr>
        <w:pStyle w:val="1"/>
        <w:spacing w:after="120"/>
        <w:jc w:val="left"/>
        <w:rPr>
          <w:color w:val="000000" w:themeColor="text1"/>
        </w:rPr>
      </w:pPr>
      <w:r w:rsidRPr="008B47AC">
        <w:rPr>
          <w:b/>
          <w:color w:val="000000" w:themeColor="text1"/>
        </w:rPr>
        <w:t>ЦАРИКЦ</w:t>
      </w:r>
      <w:r w:rsidRPr="008B47AC">
        <w:rPr>
          <w:color w:val="000000" w:themeColor="text1"/>
        </w:rPr>
        <w:t xml:space="preserve"> - Центральноазиатский региональный информационный координационный центр по борьбе с незаконным оборотом наркотиков</w:t>
      </w:r>
    </w:p>
    <w:p w14:paraId="41C3888C" w14:textId="77777777" w:rsidR="009A17B8" w:rsidRPr="008B47AC" w:rsidRDefault="009A17B8" w:rsidP="00084493">
      <w:pPr>
        <w:pStyle w:val="1"/>
        <w:spacing w:after="120"/>
        <w:jc w:val="left"/>
        <w:rPr>
          <w:color w:val="000000" w:themeColor="text1"/>
        </w:rPr>
      </w:pPr>
      <w:r w:rsidRPr="008B47AC">
        <w:rPr>
          <w:b/>
          <w:color w:val="000000" w:themeColor="text1"/>
        </w:rPr>
        <w:t>ШОС</w:t>
      </w:r>
      <w:r w:rsidRPr="008B47AC">
        <w:rPr>
          <w:color w:val="000000" w:themeColor="text1"/>
        </w:rPr>
        <w:t xml:space="preserve"> - Шанхайская организация сотрудничества</w:t>
      </w:r>
    </w:p>
    <w:p w14:paraId="055A2939" w14:textId="77777777" w:rsidR="009A17B8" w:rsidRPr="008B47AC" w:rsidRDefault="009A17B8" w:rsidP="00084493">
      <w:pPr>
        <w:pStyle w:val="1"/>
        <w:spacing w:after="120"/>
        <w:jc w:val="left"/>
        <w:rPr>
          <w:color w:val="000000" w:themeColor="text1"/>
        </w:rPr>
      </w:pPr>
      <w:r w:rsidRPr="008B47AC">
        <w:rPr>
          <w:b/>
          <w:color w:val="000000" w:themeColor="text1"/>
        </w:rPr>
        <w:t>ЭКОСОС</w:t>
      </w:r>
      <w:r w:rsidRPr="008B47AC">
        <w:rPr>
          <w:color w:val="000000" w:themeColor="text1"/>
        </w:rPr>
        <w:t xml:space="preserve"> - Экономический и социальный совета</w:t>
      </w:r>
    </w:p>
    <w:p w14:paraId="6EEC1252" w14:textId="77777777" w:rsidR="009A17B8" w:rsidRPr="008B47AC" w:rsidRDefault="009A17B8" w:rsidP="00084493">
      <w:pPr>
        <w:pStyle w:val="1"/>
        <w:spacing w:after="120"/>
        <w:jc w:val="left"/>
        <w:rPr>
          <w:color w:val="000000" w:themeColor="text1"/>
        </w:rPr>
      </w:pPr>
      <w:r w:rsidRPr="008B47AC">
        <w:rPr>
          <w:b/>
          <w:color w:val="000000" w:themeColor="text1"/>
        </w:rPr>
        <w:t>ЮНЭЙДС</w:t>
      </w:r>
      <w:r w:rsidRPr="008B47AC">
        <w:rPr>
          <w:color w:val="000000" w:themeColor="text1"/>
        </w:rPr>
        <w:t xml:space="preserve"> - Объединенная программа ООН по ВИЧ/СПИДу</w:t>
      </w:r>
    </w:p>
    <w:p w14:paraId="7187D0D7" w14:textId="77777777" w:rsidR="009A17B8" w:rsidRPr="008B47AC" w:rsidRDefault="009A17B8" w:rsidP="009A17B8">
      <w:pPr>
        <w:rPr>
          <w:rFonts w:ascii="Times New Roman" w:hAnsi="Times New Roman" w:cs="Times New Roman"/>
          <w:color w:val="000000" w:themeColor="text1"/>
          <w:sz w:val="28"/>
          <w:szCs w:val="28"/>
        </w:rPr>
      </w:pPr>
    </w:p>
    <w:p w14:paraId="0263CE75" w14:textId="77777777" w:rsidR="009A17B8" w:rsidRPr="008B47AC" w:rsidRDefault="009A17B8" w:rsidP="009A17B8">
      <w:pPr>
        <w:rPr>
          <w:rFonts w:ascii="Times New Roman" w:hAnsi="Times New Roman" w:cs="Times New Roman"/>
          <w:color w:val="000000" w:themeColor="text1"/>
          <w:sz w:val="28"/>
          <w:szCs w:val="28"/>
        </w:rPr>
      </w:pPr>
    </w:p>
    <w:p w14:paraId="49F405D7" w14:textId="77777777" w:rsidR="009A17B8" w:rsidRPr="008B47AC" w:rsidRDefault="009A17B8" w:rsidP="009A17B8">
      <w:pPr>
        <w:rPr>
          <w:rFonts w:ascii="Times New Roman" w:hAnsi="Times New Roman" w:cs="Times New Roman"/>
          <w:color w:val="000000" w:themeColor="text1"/>
          <w:sz w:val="28"/>
          <w:szCs w:val="28"/>
        </w:rPr>
      </w:pPr>
    </w:p>
    <w:p w14:paraId="3190F0CF" w14:textId="77777777" w:rsidR="009A17B8" w:rsidRPr="008B47AC" w:rsidRDefault="009A17B8" w:rsidP="009A17B8">
      <w:pPr>
        <w:rPr>
          <w:rFonts w:ascii="Times New Roman" w:hAnsi="Times New Roman" w:cs="Times New Roman"/>
          <w:color w:val="000000" w:themeColor="text1"/>
          <w:sz w:val="28"/>
          <w:szCs w:val="28"/>
        </w:rPr>
      </w:pPr>
    </w:p>
    <w:p w14:paraId="20730EAA" w14:textId="77777777" w:rsidR="009A17B8" w:rsidRPr="008B47AC" w:rsidRDefault="009A17B8" w:rsidP="009A17B8">
      <w:pPr>
        <w:rPr>
          <w:rFonts w:ascii="Times New Roman" w:hAnsi="Times New Roman" w:cs="Times New Roman"/>
          <w:color w:val="000000" w:themeColor="text1"/>
          <w:sz w:val="28"/>
          <w:szCs w:val="28"/>
        </w:rPr>
      </w:pPr>
    </w:p>
    <w:p w14:paraId="790664F3" w14:textId="77777777" w:rsidR="009A17B8" w:rsidRPr="008B47AC" w:rsidRDefault="009A17B8" w:rsidP="009A17B8">
      <w:pPr>
        <w:rPr>
          <w:rFonts w:ascii="Times New Roman" w:hAnsi="Times New Roman" w:cs="Times New Roman"/>
          <w:color w:val="000000" w:themeColor="text1"/>
          <w:sz w:val="28"/>
          <w:szCs w:val="28"/>
        </w:rPr>
      </w:pPr>
    </w:p>
    <w:p w14:paraId="055BAC47" w14:textId="77777777" w:rsidR="009A17B8" w:rsidRPr="008B47AC" w:rsidRDefault="009A17B8" w:rsidP="009A17B8">
      <w:pPr>
        <w:rPr>
          <w:rFonts w:ascii="Times New Roman" w:hAnsi="Times New Roman" w:cs="Times New Roman"/>
          <w:color w:val="000000" w:themeColor="text1"/>
          <w:sz w:val="28"/>
          <w:szCs w:val="28"/>
        </w:rPr>
      </w:pPr>
    </w:p>
    <w:p w14:paraId="28ECC5C9" w14:textId="77777777" w:rsidR="009A17B8" w:rsidRPr="008B47AC" w:rsidRDefault="009A17B8" w:rsidP="009A17B8">
      <w:pPr>
        <w:rPr>
          <w:rFonts w:ascii="Times New Roman" w:hAnsi="Times New Roman" w:cs="Times New Roman"/>
          <w:color w:val="000000" w:themeColor="text1"/>
          <w:sz w:val="28"/>
          <w:szCs w:val="28"/>
        </w:rPr>
      </w:pPr>
    </w:p>
    <w:p w14:paraId="1E6C6705" w14:textId="77777777" w:rsidR="009A17B8" w:rsidRPr="008B47AC" w:rsidRDefault="009A17B8" w:rsidP="009A17B8">
      <w:pPr>
        <w:rPr>
          <w:rFonts w:ascii="Times New Roman" w:hAnsi="Times New Roman" w:cs="Times New Roman"/>
          <w:color w:val="000000" w:themeColor="text1"/>
          <w:sz w:val="28"/>
          <w:szCs w:val="28"/>
        </w:rPr>
      </w:pPr>
    </w:p>
    <w:p w14:paraId="7F4E3F7C" w14:textId="77777777" w:rsidR="009A17B8" w:rsidRPr="008B47AC" w:rsidRDefault="009A17B8" w:rsidP="004072D0">
      <w:pPr>
        <w:spacing w:after="240"/>
        <w:ind w:firstLine="709"/>
        <w:rPr>
          <w:rFonts w:ascii="Times New Roman" w:hAnsi="Times New Roman" w:cs="Times New Roman"/>
          <w:b/>
          <w:color w:val="000000" w:themeColor="text1"/>
          <w:sz w:val="28"/>
          <w:szCs w:val="28"/>
        </w:rPr>
      </w:pPr>
      <w:r w:rsidRPr="008B47AC">
        <w:rPr>
          <w:rFonts w:ascii="Times New Roman" w:hAnsi="Times New Roman" w:cs="Times New Roman"/>
          <w:b/>
          <w:color w:val="000000" w:themeColor="text1"/>
          <w:sz w:val="28"/>
          <w:szCs w:val="28"/>
        </w:rPr>
        <w:lastRenderedPageBreak/>
        <w:t>Глоссарий терминов</w:t>
      </w:r>
    </w:p>
    <w:p w14:paraId="77E679BF"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Агонисты</w:t>
      </w:r>
      <w:r w:rsidRPr="008B47AC">
        <w:rPr>
          <w:rFonts w:ascii="Times New Roman" w:hAnsi="Times New Roman" w:cs="Times New Roman"/>
          <w:color w:val="000000" w:themeColor="text1"/>
          <w:sz w:val="28"/>
          <w:szCs w:val="28"/>
        </w:rPr>
        <w:t xml:space="preserve"> - вещества, действующие по принципу активации рецепторов. Агонисты опиоидных рецепторов образуют категорию типичных наркотических анальгетиков.</w:t>
      </w:r>
    </w:p>
    <w:p w14:paraId="5FD97E69" w14:textId="77777777" w:rsidR="009A17B8" w:rsidRPr="008B47AC" w:rsidRDefault="009A17B8" w:rsidP="00C6479B">
      <w:pPr>
        <w:pStyle w:val="1"/>
        <w:rPr>
          <w:color w:val="000000" w:themeColor="text1"/>
        </w:rPr>
      </w:pPr>
      <w:r w:rsidRPr="008B47AC">
        <w:rPr>
          <w:b/>
          <w:color w:val="000000" w:themeColor="text1"/>
        </w:rPr>
        <w:t>Альтернативное развитие</w:t>
      </w:r>
      <w:r w:rsidRPr="008B47AC">
        <w:rPr>
          <w:color w:val="000000" w:themeColor="text1"/>
        </w:rPr>
        <w:t xml:space="preserve"> - процесс, направленный на предупреждение и ликвидацию незаконного культивирования растений, содержащих наркотические и психотропные вещества, с помощью специально разработанных мер по развитию сельских районов в контексте устойчивого национального экономического роста и усилий по обеспечению устойчивого развития в странах, ведущих борьбу с наркотиками, с учетом особых социально-экономических характеристик целевых общин и групп в рамках всеобъемлющего и долгосрочного решения проблемы незаконных наркотиков.</w:t>
      </w:r>
    </w:p>
    <w:p w14:paraId="35D35CE2" w14:textId="77777777" w:rsidR="009A17B8" w:rsidRPr="008B47AC" w:rsidRDefault="009A17B8" w:rsidP="00C6479B">
      <w:pPr>
        <w:pStyle w:val="1"/>
        <w:rPr>
          <w:color w:val="000000" w:themeColor="text1"/>
        </w:rPr>
      </w:pPr>
      <w:r w:rsidRPr="008B47AC">
        <w:rPr>
          <w:b/>
          <w:color w:val="000000" w:themeColor="text1"/>
        </w:rPr>
        <w:t>Амбулаторные программы</w:t>
      </w:r>
      <w:r w:rsidRPr="008B47AC">
        <w:rPr>
          <w:color w:val="000000" w:themeColor="text1"/>
        </w:rPr>
        <w:t xml:space="preserve"> - вариант лечения и реабилитации, не предполагающие изоляции наркозависимого от общества.</w:t>
      </w:r>
    </w:p>
    <w:p w14:paraId="5C01C86B"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 xml:space="preserve">Антагонисты </w:t>
      </w:r>
      <w:r w:rsidRPr="008B47AC">
        <w:rPr>
          <w:rFonts w:ascii="Times New Roman" w:hAnsi="Times New Roman" w:cs="Times New Roman"/>
          <w:color w:val="000000" w:themeColor="text1"/>
          <w:sz w:val="28"/>
          <w:szCs w:val="28"/>
        </w:rPr>
        <w:t>- вещества, способные блокировать рецепторы по типу конкурентного ингибирования, препятствуя проявлению эффектов раздражения рецепторов.</w:t>
      </w:r>
    </w:p>
    <w:p w14:paraId="4B72A9F4" w14:textId="77777777" w:rsidR="009A17B8" w:rsidRPr="008B47AC" w:rsidRDefault="009A17B8" w:rsidP="00C6479B">
      <w:pPr>
        <w:pStyle w:val="1"/>
        <w:rPr>
          <w:color w:val="000000" w:themeColor="text1"/>
        </w:rPr>
      </w:pPr>
      <w:r w:rsidRPr="008B47AC">
        <w:rPr>
          <w:b/>
          <w:color w:val="000000" w:themeColor="text1"/>
        </w:rPr>
        <w:t>Антиретровирусная терапия</w:t>
      </w:r>
      <w:r w:rsidRPr="008B47AC">
        <w:rPr>
          <w:color w:val="000000" w:themeColor="text1"/>
        </w:rPr>
        <w:t xml:space="preserve"> – метод терапии ВИЧ-инфекции (ВИЧ относят к семейству ретровирусов), состоящий в приеме нескольких противовирусных препаратов.</w:t>
      </w:r>
    </w:p>
    <w:p w14:paraId="08EEE3DD"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Аптеки дистанционных продаж</w:t>
      </w:r>
      <w:r w:rsidRPr="008B47AC">
        <w:rPr>
          <w:rFonts w:ascii="Times New Roman" w:hAnsi="Times New Roman" w:cs="Times New Roman"/>
          <w:color w:val="000000" w:themeColor="text1"/>
          <w:sz w:val="28"/>
          <w:szCs w:val="28"/>
        </w:rPr>
        <w:t xml:space="preserve"> (в том числе Интернет-аптеки) - организации по доставке на дом заказанных по телефону или посредством интернет-сайтов медицинских препаратов.</w:t>
      </w:r>
    </w:p>
    <w:p w14:paraId="4FA8502E" w14:textId="77777777" w:rsidR="009A17B8" w:rsidRPr="008B47AC" w:rsidRDefault="009A17B8" w:rsidP="00C6479B">
      <w:pPr>
        <w:pStyle w:val="1"/>
        <w:rPr>
          <w:color w:val="000000" w:themeColor="text1"/>
        </w:rPr>
      </w:pPr>
      <w:r w:rsidRPr="008B47AC">
        <w:rPr>
          <w:b/>
          <w:color w:val="000000" w:themeColor="text1"/>
        </w:rPr>
        <w:t>Бензодиазепины</w:t>
      </w:r>
      <w:r w:rsidRPr="008B47AC">
        <w:rPr>
          <w:color w:val="000000" w:themeColor="text1"/>
        </w:rPr>
        <w:t xml:space="preserve"> – класс психоактивных веществ со снотворным, седативным, анксиолитическим (уменьшение тревожности), миорелаксирующим (снижение тонуса скелетных мышц) и противосудорожным эффектами.</w:t>
      </w:r>
    </w:p>
    <w:p w14:paraId="5C659827" w14:textId="77777777" w:rsidR="009A17B8" w:rsidRPr="008B47AC" w:rsidRDefault="009A17B8" w:rsidP="00C6479B">
      <w:pPr>
        <w:pStyle w:val="1"/>
        <w:rPr>
          <w:color w:val="000000" w:themeColor="text1"/>
        </w:rPr>
      </w:pPr>
      <w:r w:rsidRPr="008B47AC">
        <w:rPr>
          <w:b/>
          <w:color w:val="000000" w:themeColor="text1"/>
        </w:rPr>
        <w:t>Вирусный гепатит</w:t>
      </w:r>
      <w:r w:rsidRPr="008B47AC">
        <w:rPr>
          <w:color w:val="000000" w:themeColor="text1"/>
        </w:rPr>
        <w:t xml:space="preserve"> (лат. Hepatitis viruses) - воспаление ткани печени, вызываемое вирусами.</w:t>
      </w:r>
    </w:p>
    <w:p w14:paraId="3011746E" w14:textId="77777777" w:rsidR="009A17B8" w:rsidRPr="008B47AC" w:rsidRDefault="009A17B8" w:rsidP="00C6479B">
      <w:pPr>
        <w:pStyle w:val="1"/>
        <w:rPr>
          <w:color w:val="000000" w:themeColor="text1"/>
        </w:rPr>
      </w:pPr>
      <w:r w:rsidRPr="008B47AC">
        <w:rPr>
          <w:b/>
          <w:color w:val="000000" w:themeColor="text1"/>
        </w:rPr>
        <w:t>Газоанализа́тор</w:t>
      </w:r>
      <w:r w:rsidRPr="008B47AC">
        <w:rPr>
          <w:color w:val="000000" w:themeColor="text1"/>
        </w:rPr>
        <w:t xml:space="preserve"> – анализатор для определения качественного и количественного состава смесей газов.</w:t>
      </w:r>
    </w:p>
    <w:p w14:paraId="28AC6545" w14:textId="77777777" w:rsidR="009A17B8" w:rsidRPr="008B47AC" w:rsidRDefault="009A17B8" w:rsidP="00C6479B">
      <w:pPr>
        <w:pStyle w:val="1"/>
        <w:rPr>
          <w:color w:val="000000" w:themeColor="text1"/>
        </w:rPr>
      </w:pPr>
      <w:r w:rsidRPr="008B47AC">
        <w:rPr>
          <w:b/>
          <w:color w:val="000000" w:themeColor="text1"/>
        </w:rPr>
        <w:t>Гармонизация</w:t>
      </w:r>
      <w:r w:rsidRPr="008B47AC">
        <w:rPr>
          <w:color w:val="000000" w:themeColor="text1"/>
        </w:rPr>
        <w:t xml:space="preserve"> - приведение чего-либо к гармонии.</w:t>
      </w:r>
    </w:p>
    <w:p w14:paraId="74C231C9" w14:textId="77777777" w:rsidR="009A17B8" w:rsidRPr="008B47AC" w:rsidRDefault="009A17B8" w:rsidP="00C6479B">
      <w:pPr>
        <w:pStyle w:val="1"/>
        <w:rPr>
          <w:color w:val="000000" w:themeColor="text1"/>
        </w:rPr>
      </w:pPr>
      <w:r w:rsidRPr="008B47AC">
        <w:rPr>
          <w:b/>
          <w:color w:val="000000" w:themeColor="text1"/>
        </w:rPr>
        <w:t>Ге́ндер</w:t>
      </w:r>
      <w:r w:rsidRPr="008B47AC">
        <w:rPr>
          <w:color w:val="000000" w:themeColor="text1"/>
        </w:rPr>
        <w:t xml:space="preserve"> (англ.gender, от лат. Genus «род») - спектр характеристик, относящихся к маскулинности и фемининности. В зависимости от контекста, под такими характеристиками могут подразумеваться социальные структуры (в частности, гендерные и другие социальные роли) или гендерная идентичность. Гендерная идентичность не связана с сексуальной ориентацией.</w:t>
      </w:r>
    </w:p>
    <w:p w14:paraId="75A6F12F" w14:textId="77777777" w:rsidR="009A17B8" w:rsidRPr="008B47AC" w:rsidRDefault="009A17B8" w:rsidP="00C6479B">
      <w:pPr>
        <w:pStyle w:val="1"/>
        <w:rPr>
          <w:color w:val="000000" w:themeColor="text1"/>
          <w:shd w:val="clear" w:color="auto" w:fill="FFFFFF"/>
        </w:rPr>
      </w:pPr>
      <w:r w:rsidRPr="008B47AC">
        <w:rPr>
          <w:b/>
          <w:bCs/>
          <w:color w:val="000000" w:themeColor="text1"/>
          <w:shd w:val="clear" w:color="auto" w:fill="FFFFFF"/>
        </w:rPr>
        <w:lastRenderedPageBreak/>
        <w:t>Гражда́нское о́бщество –</w:t>
      </w:r>
      <w:r w:rsidRPr="008B47AC">
        <w:rPr>
          <w:color w:val="000000" w:themeColor="text1"/>
          <w:shd w:val="clear" w:color="auto" w:fill="FFFFFF"/>
        </w:rPr>
        <w:t xml:space="preserve"> совокупность граждан, не приближенных к рычагам государственной власти; совокупность общественных отношений вне рамок властно-государственных и коммерческих структур; сфера самопроявления граждан и добровольно сформировавшихся некоммерческих организаций.</w:t>
      </w:r>
    </w:p>
    <w:p w14:paraId="585840AE"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Детоксификация</w:t>
      </w:r>
      <w:r w:rsidRPr="008B47AC">
        <w:rPr>
          <w:rFonts w:ascii="Times New Roman" w:hAnsi="Times New Roman" w:cs="Times New Roman"/>
          <w:color w:val="000000" w:themeColor="text1"/>
          <w:sz w:val="28"/>
          <w:szCs w:val="28"/>
        </w:rPr>
        <w:t xml:space="preserve"> (Detoxification) - процесс, в ходе которого пациент выводится из-под действия психоактивного вещества.</w:t>
      </w:r>
    </w:p>
    <w:p w14:paraId="4CB62FAC" w14:textId="77777777" w:rsidR="009A17B8" w:rsidRPr="008B47AC" w:rsidRDefault="009A17B8" w:rsidP="00C6479B">
      <w:pPr>
        <w:pStyle w:val="1"/>
        <w:rPr>
          <w:color w:val="000000" w:themeColor="text1"/>
        </w:rPr>
      </w:pPr>
      <w:r w:rsidRPr="008B47AC">
        <w:rPr>
          <w:b/>
          <w:color w:val="000000" w:themeColor="text1"/>
        </w:rPr>
        <w:t>Детокс-терапия</w:t>
      </w:r>
      <w:r w:rsidRPr="008B47AC">
        <w:rPr>
          <w:color w:val="000000" w:themeColor="text1"/>
        </w:rPr>
        <w:t xml:space="preserve"> (см. Детоксификация).</w:t>
      </w:r>
    </w:p>
    <w:p w14:paraId="044FB8DF"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Дефиниция</w:t>
      </w:r>
      <w:r w:rsidRPr="008B47AC">
        <w:rPr>
          <w:rFonts w:ascii="Times New Roman" w:hAnsi="Times New Roman" w:cs="Times New Roman"/>
          <w:color w:val="000000" w:themeColor="text1"/>
          <w:sz w:val="28"/>
          <w:szCs w:val="28"/>
        </w:rPr>
        <w:t xml:space="preserve"> – определение.</w:t>
      </w:r>
    </w:p>
    <w:p w14:paraId="5A143BF3" w14:textId="77777777" w:rsidR="009A17B8" w:rsidRPr="008B47AC" w:rsidRDefault="009A17B8" w:rsidP="00C6479B">
      <w:pPr>
        <w:pStyle w:val="1"/>
        <w:rPr>
          <w:color w:val="000000" w:themeColor="text1"/>
        </w:rPr>
      </w:pPr>
      <w:r w:rsidRPr="008B47AC">
        <w:rPr>
          <w:b/>
          <w:color w:val="000000" w:themeColor="text1"/>
        </w:rPr>
        <w:t>Дискриминация</w:t>
      </w:r>
      <w:r w:rsidRPr="008B47AC">
        <w:rPr>
          <w:color w:val="000000" w:themeColor="text1"/>
        </w:rPr>
        <w:t xml:space="preserve"> состоит в обращении с отдельным лицом или группой на основе их фактического или предполагаемого членства в определённой группе или социальной категории «в каком-либо смысле хуже, чем с людьми обычно обращаются».</w:t>
      </w:r>
    </w:p>
    <w:p w14:paraId="554CC33A" w14:textId="77777777" w:rsidR="009A17B8" w:rsidRPr="008B47AC" w:rsidRDefault="009A17B8" w:rsidP="00C6479B">
      <w:pPr>
        <w:pStyle w:val="1"/>
        <w:rPr>
          <w:color w:val="000000" w:themeColor="text1"/>
        </w:rPr>
      </w:pPr>
      <w:r w:rsidRPr="008B47AC">
        <w:rPr>
          <w:b/>
          <w:color w:val="000000" w:themeColor="text1"/>
        </w:rPr>
        <w:t xml:space="preserve">Дифференциация ответственности </w:t>
      </w:r>
      <w:r w:rsidRPr="008B47AC">
        <w:rPr>
          <w:color w:val="000000" w:themeColor="text1"/>
        </w:rPr>
        <w:t>(от фр. differentiation, лат. differentia - различие) - это градация, разделение ответственности в законе, в результате которой законодателем устанавливаются различные правовые последствия в зависимости от характера и типовой степени общественной опасности преступления и личности виновного.</w:t>
      </w:r>
    </w:p>
    <w:p w14:paraId="7CEA673A" w14:textId="77777777" w:rsidR="009A17B8" w:rsidRPr="008B47AC" w:rsidRDefault="009A17B8" w:rsidP="00C6479B">
      <w:pPr>
        <w:pStyle w:val="1"/>
        <w:rPr>
          <w:color w:val="000000" w:themeColor="text1"/>
        </w:rPr>
      </w:pPr>
      <w:r w:rsidRPr="008B47AC">
        <w:rPr>
          <w:b/>
          <w:color w:val="000000" w:themeColor="text1"/>
        </w:rPr>
        <w:t xml:space="preserve">Заботливое родительство – </w:t>
      </w:r>
      <w:r w:rsidRPr="008B47AC">
        <w:rPr>
          <w:color w:val="000000" w:themeColor="text1"/>
        </w:rPr>
        <w:t>сбалансированность разных сторон воспитания, способность и желание поддерживать его жизненные потребности.</w:t>
      </w:r>
    </w:p>
    <w:p w14:paraId="47871022"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Зависимость</w:t>
      </w:r>
      <w:r w:rsidRPr="008B47AC">
        <w:rPr>
          <w:rFonts w:ascii="Times New Roman" w:hAnsi="Times New Roman" w:cs="Times New Roman"/>
          <w:color w:val="000000" w:themeColor="text1"/>
          <w:sz w:val="28"/>
          <w:szCs w:val="28"/>
        </w:rPr>
        <w:t xml:space="preserve"> (Dependence) (наркозависимость, опиоидная зависимость, зависимость от ПАВ). Как в общеупотребительном смысле термин означает состояние необходимости или потребности в чем-то или ком-то для поддержки либо функционирования или выживания. Его можно использовать в широком смысле применительно к зависимости от любых ПАВ, либо в более узком смысле - применительно к конкретному наркотическому средству или классу наркотических средств (например, опиоидная зависимость). Термин "зависимость" часто относится как к соматическим, так и к психологическим элементам зависимости от наркотических средств.</w:t>
      </w:r>
    </w:p>
    <w:p w14:paraId="01B5EA36" w14:textId="77777777" w:rsidR="009A17B8" w:rsidRPr="008B47AC" w:rsidRDefault="009A17B8" w:rsidP="00C6479B">
      <w:pPr>
        <w:pStyle w:val="1"/>
        <w:rPr>
          <w:color w:val="000000" w:themeColor="text1"/>
        </w:rPr>
      </w:pPr>
      <w:r w:rsidRPr="008B47AC">
        <w:rPr>
          <w:b/>
          <w:color w:val="000000" w:themeColor="text1"/>
        </w:rPr>
        <w:t>Имплементация</w:t>
      </w:r>
      <w:r w:rsidRPr="008B47AC">
        <w:rPr>
          <w:color w:val="000000" w:themeColor="text1"/>
        </w:rPr>
        <w:t xml:space="preserve"> - фактическая реализация международных обязательств на внутригосударственном уровне, а также конкретный способ включения международно-правовых норм в национальную правовую систему. Главное требование имплементации - строгое следование целям и содержанию международного установления.</w:t>
      </w:r>
    </w:p>
    <w:p w14:paraId="3AE6BF02"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Интоксикация</w:t>
      </w:r>
      <w:r w:rsidRPr="008B47AC">
        <w:rPr>
          <w:rFonts w:ascii="Times New Roman" w:hAnsi="Times New Roman" w:cs="Times New Roman"/>
          <w:color w:val="000000" w:themeColor="text1"/>
          <w:sz w:val="28"/>
          <w:szCs w:val="28"/>
        </w:rPr>
        <w:t xml:space="preserve"> - состояние, наступающее вслед за введением ПАВ и приводящее к нарушениям уровня сознания, когнитивной функции, восприятия, суждения, эмоциональных реакций, поведения и других психофизиологических функций, и реакций. Острая интоксикация - термин, используемый в МКБ-10 для обозначения интоксикации, имеющей </w:t>
      </w:r>
      <w:r w:rsidRPr="008B47AC">
        <w:rPr>
          <w:rFonts w:ascii="Times New Roman" w:hAnsi="Times New Roman" w:cs="Times New Roman"/>
          <w:color w:val="000000" w:themeColor="text1"/>
          <w:sz w:val="28"/>
          <w:szCs w:val="28"/>
        </w:rPr>
        <w:lastRenderedPageBreak/>
        <w:t>клиническое значение (F11.0). К осложнениям, в зависимости от вещества и способа его введения, могут относиться травмы, вдыхание рвотных масс, делирий, кома и судороги.</w:t>
      </w:r>
    </w:p>
    <w:p w14:paraId="413A7BB5" w14:textId="77777777" w:rsidR="009A17B8" w:rsidRPr="008B47AC" w:rsidRDefault="009A17B8" w:rsidP="00C6479B">
      <w:pPr>
        <w:pStyle w:val="1"/>
        <w:rPr>
          <w:color w:val="000000" w:themeColor="text1"/>
        </w:rPr>
      </w:pPr>
      <w:r w:rsidRPr="008B47AC">
        <w:rPr>
          <w:b/>
          <w:color w:val="000000" w:themeColor="text1"/>
        </w:rPr>
        <w:t>Инфе́кция</w:t>
      </w:r>
      <w:r w:rsidRPr="008B47AC">
        <w:rPr>
          <w:color w:val="000000" w:themeColor="text1"/>
        </w:rPr>
        <w:t xml:space="preserve"> (от лат. inficio, infeci, infectum «заражать») - заражение живых организмов микроорганизмами, вирусами и т.п. Термин означает различные виды взаимодействия чужеродных микроорганизмов с организмом человека.</w:t>
      </w:r>
    </w:p>
    <w:p w14:paraId="7BA8A046"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Инъекция</w:t>
      </w:r>
      <w:r w:rsidRPr="008B47AC">
        <w:rPr>
          <w:rFonts w:ascii="Times New Roman" w:hAnsi="Times New Roman" w:cs="Times New Roman"/>
          <w:color w:val="000000" w:themeColor="text1"/>
          <w:sz w:val="28"/>
          <w:szCs w:val="28"/>
        </w:rPr>
        <w:t xml:space="preserve"> - способ введения в организм растворов с помощью шприца и пустотелой иглы.</w:t>
      </w:r>
    </w:p>
    <w:p w14:paraId="0F198F40"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Инъекция</w:t>
      </w:r>
      <w:r w:rsidRPr="008B47AC">
        <w:rPr>
          <w:rFonts w:ascii="Times New Roman" w:hAnsi="Times New Roman" w:cs="Times New Roman"/>
          <w:color w:val="000000" w:themeColor="text1"/>
          <w:sz w:val="28"/>
          <w:szCs w:val="28"/>
        </w:rPr>
        <w:t xml:space="preserve"> - способ введения в организм растворов с помощью шприца и пустотелой иглы.</w:t>
      </w:r>
    </w:p>
    <w:p w14:paraId="0294F751" w14:textId="77777777" w:rsidR="009A17B8" w:rsidRPr="008B47AC" w:rsidRDefault="009A17B8" w:rsidP="00C6479B">
      <w:pPr>
        <w:pStyle w:val="1"/>
        <w:rPr>
          <w:color w:val="000000" w:themeColor="text1"/>
        </w:rPr>
      </w:pPr>
      <w:r w:rsidRPr="008B47AC">
        <w:rPr>
          <w:b/>
          <w:color w:val="000000" w:themeColor="text1"/>
        </w:rPr>
        <w:t>Кибербезопасность</w:t>
      </w:r>
      <w:r w:rsidRPr="008B47AC">
        <w:rPr>
          <w:color w:val="000000" w:themeColor="text1"/>
        </w:rPr>
        <w:t xml:space="preserve"> - раздел информационной безопасности, в рамках которого осуществляется защита киберобъектов от всех выявленных и изученных источников киберопасности (киберугроз).</w:t>
      </w:r>
    </w:p>
    <w:p w14:paraId="27E08551" w14:textId="77777777" w:rsidR="009A17B8" w:rsidRPr="008B47AC" w:rsidRDefault="009A17B8" w:rsidP="00C6479B">
      <w:pPr>
        <w:pStyle w:val="1"/>
        <w:rPr>
          <w:color w:val="000000" w:themeColor="text1"/>
        </w:rPr>
      </w:pPr>
      <w:r w:rsidRPr="008B47AC">
        <w:rPr>
          <w:b/>
          <w:color w:val="000000" w:themeColor="text1"/>
        </w:rPr>
        <w:t>Киберпреступление</w:t>
      </w:r>
      <w:r w:rsidRPr="008B47AC">
        <w:rPr>
          <w:color w:val="000000" w:themeColor="text1"/>
        </w:rPr>
        <w:t xml:space="preserve"> - это преступная деятельность, целью которой является неправомерное использование компьютера, компьютерной сети или сетевого устройства.</w:t>
      </w:r>
    </w:p>
    <w:p w14:paraId="6B673251"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Кинология</w:t>
      </w:r>
      <w:r w:rsidRPr="008B47AC">
        <w:rPr>
          <w:rFonts w:ascii="Times New Roman" w:hAnsi="Times New Roman" w:cs="Times New Roman"/>
          <w:color w:val="000000" w:themeColor="text1"/>
          <w:sz w:val="28"/>
          <w:szCs w:val="28"/>
        </w:rPr>
        <w:t xml:space="preserve"> – собаководство.</w:t>
      </w:r>
    </w:p>
    <w:p w14:paraId="71023F9D" w14:textId="77777777" w:rsidR="009A17B8" w:rsidRPr="008B47AC" w:rsidRDefault="009A17B8" w:rsidP="00C6479B">
      <w:pPr>
        <w:pStyle w:val="1"/>
        <w:rPr>
          <w:color w:val="000000" w:themeColor="text1"/>
        </w:rPr>
      </w:pPr>
      <w:r w:rsidRPr="008B47AC">
        <w:rPr>
          <w:b/>
          <w:color w:val="000000" w:themeColor="text1"/>
        </w:rPr>
        <w:t>Клинический протокол</w:t>
      </w:r>
      <w:r w:rsidRPr="008B47AC">
        <w:rPr>
          <w:color w:val="000000" w:themeColor="text1"/>
        </w:rPr>
        <w:t xml:space="preserve"> – требования, установленные Министерством здравоохранения Кыргызской Республики к медицинской помощи пациенту при определенном заболевании.</w:t>
      </w:r>
    </w:p>
    <w:p w14:paraId="7E4F6357" w14:textId="77777777" w:rsidR="009A17B8" w:rsidRPr="008B47AC" w:rsidRDefault="009A17B8" w:rsidP="00C6479B">
      <w:pPr>
        <w:pStyle w:val="1"/>
        <w:rPr>
          <w:color w:val="000000" w:themeColor="text1"/>
        </w:rPr>
      </w:pPr>
      <w:r w:rsidRPr="008B47AC">
        <w:rPr>
          <w:b/>
          <w:color w:val="000000" w:themeColor="text1"/>
        </w:rPr>
        <w:t xml:space="preserve">Кокаи́новый куст - </w:t>
      </w:r>
      <w:r w:rsidRPr="008B47AC">
        <w:rPr>
          <w:color w:val="000000" w:themeColor="text1"/>
        </w:rPr>
        <w:t>вид кустарниковых растений из рода Эритроксилум семейства Эритроксиловые (Erythroxylaceae).</w:t>
      </w:r>
    </w:p>
    <w:p w14:paraId="46A303CE" w14:textId="77777777" w:rsidR="009A17B8" w:rsidRPr="008B47AC" w:rsidRDefault="009A17B8" w:rsidP="00C6479B">
      <w:pPr>
        <w:pStyle w:val="1"/>
        <w:rPr>
          <w:color w:val="000000" w:themeColor="text1"/>
        </w:rPr>
      </w:pPr>
      <w:r w:rsidRPr="008B47AC">
        <w:rPr>
          <w:b/>
          <w:color w:val="000000" w:themeColor="text1"/>
        </w:rPr>
        <w:t xml:space="preserve">Контраба́нда </w:t>
      </w:r>
      <w:r w:rsidRPr="008B47AC">
        <w:rPr>
          <w:color w:val="000000" w:themeColor="text1"/>
        </w:rPr>
        <w:t xml:space="preserve">(итал. Contrabbando от contra «против» и bando «правительственный указ») - незаконное перемещение через государственную (таможенную) границу товаров, ценностей и иных предметов. </w:t>
      </w:r>
    </w:p>
    <w:p w14:paraId="60CDE9CB" w14:textId="77777777" w:rsidR="009A17B8" w:rsidRPr="008B47AC" w:rsidRDefault="009A17B8" w:rsidP="00C6479B">
      <w:pPr>
        <w:pStyle w:val="1"/>
        <w:rPr>
          <w:color w:val="000000" w:themeColor="text1"/>
        </w:rPr>
      </w:pPr>
      <w:r w:rsidRPr="008B47AC">
        <w:rPr>
          <w:b/>
          <w:color w:val="000000" w:themeColor="text1"/>
        </w:rPr>
        <w:t>Криминали́стика</w:t>
      </w:r>
      <w:r w:rsidRPr="008B47AC">
        <w:rPr>
          <w:color w:val="000000" w:themeColor="text1"/>
        </w:rPr>
        <w:t xml:space="preserve"> (от лат. Criminalis - преступный, относящийся к преступлению) – прикладная юридическая наука, исследующая закономерности приготовления, совершения и раскрытия преступлений, возникновения и существования его следов, собирания, исследования, оценки и использования доказательств. Криминалистика обеспечивает деятельность органов дознания, следствия, суда и сопровождает процесс криминалистической экспертизы научно продуманными средствами, приёмами и методами борьбы с преступностью.</w:t>
      </w:r>
    </w:p>
    <w:p w14:paraId="568EF766"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Криминальный наркобизнес</w:t>
      </w:r>
      <w:r w:rsidRPr="008B47AC">
        <w:rPr>
          <w:rFonts w:ascii="Times New Roman" w:hAnsi="Times New Roman" w:cs="Times New Roman"/>
          <w:color w:val="000000" w:themeColor="text1"/>
          <w:sz w:val="28"/>
          <w:szCs w:val="28"/>
        </w:rPr>
        <w:t xml:space="preserve"> - незаконный оборот наркотиков</w:t>
      </w:r>
    </w:p>
    <w:p w14:paraId="45B5D80D"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Криминогенная ситуация</w:t>
      </w:r>
      <w:r w:rsidRPr="008B47AC">
        <w:rPr>
          <w:rFonts w:ascii="Times New Roman" w:hAnsi="Times New Roman" w:cs="Times New Roman"/>
          <w:color w:val="000000" w:themeColor="text1"/>
          <w:sz w:val="28"/>
          <w:szCs w:val="28"/>
        </w:rPr>
        <w:t xml:space="preserve"> - обстановка, характеризующаяся распространенностью преступных деяний, порождающая преступления, способствующая усилению преступности</w:t>
      </w:r>
    </w:p>
    <w:p w14:paraId="6C2E35F3" w14:textId="77777777" w:rsidR="009A17B8" w:rsidRPr="008B47AC" w:rsidRDefault="009A17B8" w:rsidP="00C6479B">
      <w:pPr>
        <w:pStyle w:val="1"/>
        <w:rPr>
          <w:color w:val="000000" w:themeColor="text1"/>
        </w:rPr>
      </w:pPr>
      <w:r w:rsidRPr="008B47AC">
        <w:rPr>
          <w:b/>
          <w:color w:val="000000" w:themeColor="text1"/>
        </w:rPr>
        <w:lastRenderedPageBreak/>
        <w:t>Крите́рий</w:t>
      </w:r>
      <w:r w:rsidRPr="008B47AC">
        <w:rPr>
          <w:color w:val="000000" w:themeColor="text1"/>
        </w:rPr>
        <w:t xml:space="preserve"> (др.-греч. Κριτήριον - способность различения, средство суждения, мерило) - признак, основание, правило принятия решения по оценке чего-либо на соответствие предъявленным требованиям (мере).</w:t>
      </w:r>
    </w:p>
    <w:p w14:paraId="43D89334"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Культивирование</w:t>
      </w:r>
      <w:r w:rsidRPr="008B47AC">
        <w:rPr>
          <w:rFonts w:ascii="Times New Roman" w:hAnsi="Times New Roman" w:cs="Times New Roman"/>
          <w:color w:val="000000" w:themeColor="text1"/>
          <w:sz w:val="28"/>
          <w:szCs w:val="28"/>
        </w:rPr>
        <w:t xml:space="preserve"> - посев и выращивание опийного мака и конопли, других наркосодержащих растений</w:t>
      </w:r>
    </w:p>
    <w:p w14:paraId="66940954" w14:textId="77777777" w:rsidR="009A17B8" w:rsidRPr="008B47AC" w:rsidRDefault="009A17B8" w:rsidP="00C6479B">
      <w:pPr>
        <w:pStyle w:val="1"/>
        <w:rPr>
          <w:color w:val="000000" w:themeColor="text1"/>
          <w:shd w:val="clear" w:color="auto" w:fill="FFFFFF"/>
        </w:rPr>
      </w:pPr>
      <w:r w:rsidRPr="008B47AC">
        <w:rPr>
          <w:b/>
          <w:color w:val="000000" w:themeColor="text1"/>
        </w:rPr>
        <w:t>Легализация (отмывание) преступных доходов</w:t>
      </w:r>
      <w:r w:rsidRPr="008B47AC">
        <w:rPr>
          <w:color w:val="000000" w:themeColor="text1"/>
        </w:rPr>
        <w:t xml:space="preserve"> – преступление, предусмотренное статьей 215 УК Кыргызской Республики, </w:t>
      </w:r>
      <w:r w:rsidRPr="008B47AC">
        <w:rPr>
          <w:color w:val="000000" w:themeColor="text1"/>
          <w:shd w:val="clear" w:color="auto" w:fill="FFFFFF"/>
        </w:rPr>
        <w:t>то есть придание правомерного вида владению, пользованию или распоряжению преступным доходом путем совершения любых действий (операций или сделок) по преобразованию (конверсии) или переводу имущества, если известно, что имущество представляет собой доходы от преступлений, в целях сокрытия или утаивания преступного источника происхождения имущества или оказания помощи лицу, участвующему в совершении преступления, с целью уклонения от ответственности за деяния; либо сокрытие или утаивание подлинного характера источника, местонахождения, способа распоряжения и перемещения имущества, а также прав на имущество или его принадлежность, если известно, что имущество представляет собой доходы от преступлений; либо сокрытие или непрерывное удержание имущества лицом, не участвовавшим в совершении преступления, если лицу известно, что имущество получено в результате совершения преступления; либо приобретение, владение или использование имущества, если в момент его получения лицу известно, что имущество представляет собой доходы от преступлений.</w:t>
      </w:r>
    </w:p>
    <w:p w14:paraId="4B729532" w14:textId="77777777" w:rsidR="009A17B8" w:rsidRPr="008B47AC" w:rsidRDefault="009A17B8" w:rsidP="00C6479B">
      <w:pPr>
        <w:pStyle w:val="1"/>
        <w:rPr>
          <w:color w:val="000000" w:themeColor="text1"/>
        </w:rPr>
      </w:pPr>
      <w:r w:rsidRPr="008B47AC">
        <w:rPr>
          <w:b/>
          <w:color w:val="000000" w:themeColor="text1"/>
        </w:rPr>
        <w:t>Маргинализация</w:t>
      </w:r>
      <w:r w:rsidRPr="008B47AC">
        <w:rPr>
          <w:color w:val="000000" w:themeColor="text1"/>
        </w:rPr>
        <w:t xml:space="preserve"> – потеря индивидами объективной принадлежности к той или иной социальной общности.</w:t>
      </w:r>
    </w:p>
    <w:p w14:paraId="7459C81E" w14:textId="77777777" w:rsidR="009A17B8" w:rsidRPr="008B47AC" w:rsidRDefault="009A17B8" w:rsidP="00C6479B">
      <w:pPr>
        <w:pStyle w:val="1"/>
        <w:rPr>
          <w:color w:val="000000" w:themeColor="text1"/>
        </w:rPr>
      </w:pPr>
      <w:r w:rsidRPr="008B47AC">
        <w:rPr>
          <w:b/>
          <w:color w:val="000000" w:themeColor="text1"/>
        </w:rPr>
        <w:t>Местное сообщество</w:t>
      </w:r>
      <w:r w:rsidRPr="008B47AC">
        <w:rPr>
          <w:color w:val="000000" w:themeColor="text1"/>
        </w:rPr>
        <w:t xml:space="preserve"> - совокупность граждан Кыргызской Республики, постоянно проживающих на территории административно-территориальной единицы, объединенных интересами под свою ответственность решать вопросы местного значения самостоятельно через представительные и исполнительные органы местного самоуправления.</w:t>
      </w:r>
    </w:p>
    <w:p w14:paraId="335F18B7" w14:textId="77777777" w:rsidR="009A17B8" w:rsidRPr="008B47AC" w:rsidRDefault="009A17B8" w:rsidP="00C6479B">
      <w:pPr>
        <w:pStyle w:val="1"/>
        <w:rPr>
          <w:color w:val="000000" w:themeColor="text1"/>
        </w:rPr>
      </w:pPr>
      <w:r w:rsidRPr="008B47AC">
        <w:rPr>
          <w:b/>
          <w:color w:val="000000" w:themeColor="text1"/>
        </w:rPr>
        <w:t>Метаболи́ты</w:t>
      </w:r>
      <w:r w:rsidRPr="008B47AC">
        <w:rPr>
          <w:color w:val="000000" w:themeColor="text1"/>
        </w:rPr>
        <w:t xml:space="preserve"> (от греч. μεταβολίτης, metabolítes) – продукты метаболизма (обмена веществ в организме) каких-либо соединений. </w:t>
      </w:r>
    </w:p>
    <w:p w14:paraId="6501E726" w14:textId="77777777" w:rsidR="009A17B8" w:rsidRPr="008B47AC" w:rsidRDefault="009A17B8" w:rsidP="00C6479B">
      <w:pPr>
        <w:pStyle w:val="1"/>
        <w:rPr>
          <w:color w:val="000000" w:themeColor="text1"/>
        </w:rPr>
      </w:pPr>
      <w:r w:rsidRPr="008B47AC">
        <w:rPr>
          <w:b/>
          <w:color w:val="000000" w:themeColor="text1"/>
        </w:rPr>
        <w:t>Мониторинг</w:t>
      </w:r>
      <w:r w:rsidRPr="008B47AC">
        <w:rPr>
          <w:color w:val="000000" w:themeColor="text1"/>
        </w:rPr>
        <w:t xml:space="preserve"> - система постоянного наблюдения за явлениями и процессами.</w:t>
      </w:r>
    </w:p>
    <w:p w14:paraId="44A97A48"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Налоксон</w:t>
      </w:r>
      <w:r w:rsidRPr="008B47AC">
        <w:rPr>
          <w:rFonts w:ascii="Times New Roman" w:hAnsi="Times New Roman" w:cs="Times New Roman"/>
          <w:color w:val="000000" w:themeColor="text1"/>
          <w:sz w:val="28"/>
          <w:szCs w:val="28"/>
        </w:rPr>
        <w:t xml:space="preserve"> - антагонист опиоидных рецепторов, применяется как лекарственное средство в качестве антидота при отравлении наркотиками группы опия</w:t>
      </w:r>
    </w:p>
    <w:p w14:paraId="34C4E969" w14:textId="77777777" w:rsidR="009A17B8" w:rsidRPr="008B47AC" w:rsidRDefault="009A17B8" w:rsidP="00C6479B">
      <w:pPr>
        <w:pStyle w:val="1"/>
        <w:rPr>
          <w:color w:val="000000" w:themeColor="text1"/>
        </w:rPr>
      </w:pPr>
      <w:r w:rsidRPr="008B47AC">
        <w:rPr>
          <w:b/>
          <w:color w:val="000000" w:themeColor="text1"/>
        </w:rPr>
        <w:t xml:space="preserve">Наркодоходы </w:t>
      </w:r>
      <w:r w:rsidRPr="008B47AC">
        <w:rPr>
          <w:color w:val="000000" w:themeColor="text1"/>
        </w:rPr>
        <w:t>– доходы от незаконного оборота наркотиков.</w:t>
      </w:r>
    </w:p>
    <w:p w14:paraId="013B1F0A" w14:textId="77777777" w:rsidR="009A17B8" w:rsidRPr="008B47AC" w:rsidRDefault="009A17B8" w:rsidP="00C6479B">
      <w:pPr>
        <w:pStyle w:val="1"/>
        <w:rPr>
          <w:color w:val="000000" w:themeColor="text1"/>
        </w:rPr>
      </w:pPr>
      <w:r w:rsidRPr="008B47AC">
        <w:rPr>
          <w:b/>
          <w:color w:val="000000" w:themeColor="text1"/>
        </w:rPr>
        <w:t xml:space="preserve">Наркокоррупция </w:t>
      </w:r>
      <w:r w:rsidRPr="008B47AC">
        <w:rPr>
          <w:color w:val="000000" w:themeColor="text1"/>
        </w:rPr>
        <w:t>– коррупционные проявления, связанные с незаконным оборотом наркотиков.</w:t>
      </w:r>
    </w:p>
    <w:p w14:paraId="54227775"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lastRenderedPageBreak/>
        <w:t>Наркологическая помощь</w:t>
      </w:r>
      <w:r w:rsidRPr="008B47AC">
        <w:rPr>
          <w:rFonts w:ascii="Times New Roman" w:hAnsi="Times New Roman" w:cs="Times New Roman"/>
          <w:color w:val="000000" w:themeColor="text1"/>
          <w:sz w:val="28"/>
          <w:szCs w:val="28"/>
        </w:rPr>
        <w:t xml:space="preserve"> - вид специализированной медицинской помощи, включающей в себя обследование психического состояния, диагностику психических расстройств, в том числе наличие зависимостей, лечение и профилактику обострений психических расстройств и зависимостей, медико-социальную адаптацию и реабилитацию граждан</w:t>
      </w:r>
    </w:p>
    <w:p w14:paraId="494D9F84"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Наркологические услуги</w:t>
      </w:r>
      <w:r w:rsidRPr="008B47AC">
        <w:rPr>
          <w:rFonts w:ascii="Times New Roman" w:hAnsi="Times New Roman" w:cs="Times New Roman"/>
          <w:color w:val="000000" w:themeColor="text1"/>
          <w:sz w:val="28"/>
          <w:szCs w:val="28"/>
        </w:rPr>
        <w:t xml:space="preserve"> - услуги, предоставляемые в амбулаторных и стационарных условиях. К ним относятся медицинская манипуляция, медицинское обследование, медицинское освидетельствование, судебно-наркологическая экспертиза, консультирование, информирование.</w:t>
      </w:r>
    </w:p>
    <w:p w14:paraId="41ED725B"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Наркологический учет</w:t>
      </w:r>
      <w:r w:rsidRPr="008B47AC">
        <w:rPr>
          <w:rFonts w:ascii="Times New Roman" w:hAnsi="Times New Roman" w:cs="Times New Roman"/>
          <w:color w:val="000000" w:themeColor="text1"/>
          <w:sz w:val="28"/>
          <w:szCs w:val="28"/>
        </w:rPr>
        <w:t xml:space="preserve"> - учет лиц, страдающих определенными видами психических расстройств и расстройств поведения, связанных с употреблением ПАВ.</w:t>
      </w:r>
    </w:p>
    <w:p w14:paraId="4D48DA02"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Наркологическое учреждение</w:t>
      </w:r>
      <w:r w:rsidRPr="008B47AC">
        <w:rPr>
          <w:rFonts w:ascii="Times New Roman" w:hAnsi="Times New Roman" w:cs="Times New Roman"/>
          <w:color w:val="000000" w:themeColor="text1"/>
          <w:sz w:val="28"/>
          <w:szCs w:val="28"/>
        </w:rPr>
        <w:t xml:space="preserve"> - организация здравоохранения либо ее структурное (обособленное) подразделение, основной функцией которого является оказание наркологической помощи и услуг.</w:t>
      </w:r>
    </w:p>
    <w:p w14:paraId="7EE06D78" w14:textId="77777777" w:rsidR="009A17B8" w:rsidRPr="008B47AC" w:rsidRDefault="009A17B8" w:rsidP="00C6479B">
      <w:pPr>
        <w:pStyle w:val="1"/>
        <w:rPr>
          <w:color w:val="000000" w:themeColor="text1"/>
          <w:shd w:val="clear" w:color="auto" w:fill="FFFFFF"/>
        </w:rPr>
      </w:pPr>
      <w:r w:rsidRPr="008B47AC">
        <w:rPr>
          <w:b/>
          <w:bCs/>
          <w:color w:val="000000" w:themeColor="text1"/>
          <w:shd w:val="clear" w:color="auto" w:fill="FFFFFF"/>
        </w:rPr>
        <w:t xml:space="preserve">Наркомания </w:t>
      </w:r>
      <w:r w:rsidRPr="008B47AC">
        <w:rPr>
          <w:color w:val="000000" w:themeColor="text1"/>
          <w:shd w:val="clear" w:color="auto" w:fill="FFFFFF"/>
        </w:rPr>
        <w:t>- болезненное психическое состояние, вызванное хронической интоксикацией вследствие злоупотребления наркотическими средствами, характеризующееся психической или физической зависимостью от них.</w:t>
      </w:r>
    </w:p>
    <w:p w14:paraId="02D48045"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Наркополитика</w:t>
      </w:r>
      <w:r w:rsidRPr="008B47AC">
        <w:rPr>
          <w:rFonts w:ascii="Times New Roman" w:hAnsi="Times New Roman" w:cs="Times New Roman"/>
          <w:color w:val="000000" w:themeColor="text1"/>
          <w:sz w:val="28"/>
          <w:szCs w:val="28"/>
        </w:rPr>
        <w:t xml:space="preserve"> - государственная политика Кыргызской Республики в сфере контроля над оборотом наркотических средств, психотропных веществ и прекурсоров.</w:t>
      </w:r>
    </w:p>
    <w:p w14:paraId="2D498B4B"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 xml:space="preserve">Наркопотребитель </w:t>
      </w:r>
      <w:r w:rsidRPr="008B47AC">
        <w:rPr>
          <w:rFonts w:ascii="Times New Roman" w:hAnsi="Times New Roman" w:cs="Times New Roman"/>
          <w:color w:val="000000" w:themeColor="text1"/>
          <w:sz w:val="28"/>
          <w:szCs w:val="28"/>
        </w:rPr>
        <w:t>- лицо, потребляющее наркотические средства или психотропные вещества.</w:t>
      </w:r>
    </w:p>
    <w:p w14:paraId="797186E0" w14:textId="77777777" w:rsidR="009A17B8" w:rsidRPr="008B47AC" w:rsidRDefault="009A17B8" w:rsidP="00C6479B">
      <w:pPr>
        <w:pStyle w:val="1"/>
        <w:rPr>
          <w:color w:val="000000" w:themeColor="text1"/>
        </w:rPr>
      </w:pPr>
      <w:r w:rsidRPr="008B47AC">
        <w:rPr>
          <w:b/>
          <w:color w:val="000000" w:themeColor="text1"/>
        </w:rPr>
        <w:t>Наркопреступление</w:t>
      </w:r>
      <w:r w:rsidRPr="008B47AC">
        <w:rPr>
          <w:color w:val="000000" w:themeColor="text1"/>
        </w:rPr>
        <w:t xml:space="preserve"> – преступление, связанное с незаконным оборотом наркотиков.</w:t>
      </w:r>
    </w:p>
    <w:p w14:paraId="13502CEC" w14:textId="77777777" w:rsidR="009A17B8" w:rsidRPr="008B47AC" w:rsidRDefault="009A17B8" w:rsidP="00C6479B">
      <w:pPr>
        <w:pStyle w:val="1"/>
        <w:rPr>
          <w:color w:val="000000" w:themeColor="text1"/>
        </w:rPr>
      </w:pPr>
      <w:r w:rsidRPr="008B47AC">
        <w:rPr>
          <w:b/>
          <w:color w:val="000000" w:themeColor="text1"/>
        </w:rPr>
        <w:t>Наркопрофилактика</w:t>
      </w:r>
      <w:r w:rsidRPr="008B47AC">
        <w:rPr>
          <w:color w:val="000000" w:themeColor="text1"/>
        </w:rPr>
        <w:t xml:space="preserve"> - деятельность, направленная на предупреждение возникновения зависимости от наркотиков и преодоления последствий злоупотребления ими.</w:t>
      </w:r>
    </w:p>
    <w:p w14:paraId="05D822CB"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 xml:space="preserve">Наркорынок </w:t>
      </w:r>
      <w:r w:rsidRPr="008B47AC">
        <w:rPr>
          <w:rFonts w:ascii="Times New Roman" w:hAnsi="Times New Roman" w:cs="Times New Roman"/>
          <w:color w:val="000000" w:themeColor="text1"/>
          <w:sz w:val="28"/>
          <w:szCs w:val="28"/>
        </w:rPr>
        <w:t>– рынок наркотических средств, психотропных веществ, их аналогов и прекурсоров, а также растений, содержащих наркотические средства, психотропные веществ и прекурсоры.</w:t>
      </w:r>
    </w:p>
    <w:p w14:paraId="4FBB7D0B"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Наркоситуация</w:t>
      </w:r>
      <w:r w:rsidRPr="008B47AC">
        <w:rPr>
          <w:rFonts w:ascii="Times New Roman" w:hAnsi="Times New Roman" w:cs="Times New Roman"/>
          <w:color w:val="000000" w:themeColor="text1"/>
          <w:sz w:val="28"/>
          <w:szCs w:val="28"/>
        </w:rPr>
        <w:t xml:space="preserve"> - характеристика состояния системы контроля наркотиков за конкретный период времени на определенной территории</w:t>
      </w:r>
    </w:p>
    <w:p w14:paraId="66B8EAC8"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Наркотизация</w:t>
      </w:r>
      <w:r w:rsidRPr="008B47AC">
        <w:rPr>
          <w:rFonts w:ascii="Times New Roman" w:hAnsi="Times New Roman" w:cs="Times New Roman"/>
          <w:color w:val="000000" w:themeColor="text1"/>
          <w:sz w:val="28"/>
          <w:szCs w:val="28"/>
        </w:rPr>
        <w:t xml:space="preserve"> - в узком смысле - приведение в состояние наркотического опьянения, в широком - развитие наркомании среди населения</w:t>
      </w:r>
    </w:p>
    <w:p w14:paraId="5F13E80D"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Наркотики</w:t>
      </w:r>
      <w:r w:rsidRPr="008B47AC">
        <w:rPr>
          <w:rFonts w:ascii="Times New Roman" w:hAnsi="Times New Roman" w:cs="Times New Roman"/>
          <w:color w:val="000000" w:themeColor="text1"/>
          <w:sz w:val="28"/>
          <w:szCs w:val="28"/>
        </w:rPr>
        <w:t xml:space="preserve"> – в контексте настоящей программы – совокупность наркотических средств, психотропных веществ и прекурсоров</w:t>
      </w:r>
    </w:p>
    <w:p w14:paraId="19BA1C0F"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Наркотики каннабисной группы</w:t>
      </w:r>
      <w:r w:rsidRPr="008B47AC">
        <w:rPr>
          <w:rFonts w:ascii="Times New Roman" w:hAnsi="Times New Roman" w:cs="Times New Roman"/>
          <w:color w:val="000000" w:themeColor="text1"/>
          <w:sz w:val="28"/>
          <w:szCs w:val="28"/>
        </w:rPr>
        <w:t xml:space="preserve"> – гашиш, марихуана, гашишное масло</w:t>
      </w:r>
    </w:p>
    <w:p w14:paraId="13D31D0E"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lastRenderedPageBreak/>
        <w:t>Наркотикосодержащие культуры</w:t>
      </w:r>
      <w:r w:rsidRPr="008B47AC">
        <w:rPr>
          <w:rFonts w:ascii="Times New Roman" w:hAnsi="Times New Roman" w:cs="Times New Roman"/>
          <w:color w:val="000000" w:themeColor="text1"/>
          <w:sz w:val="28"/>
          <w:szCs w:val="28"/>
        </w:rPr>
        <w:t xml:space="preserve"> – растения, содержащие наркотические средства.</w:t>
      </w:r>
    </w:p>
    <w:p w14:paraId="250E5F01"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Наркотические средства</w:t>
      </w:r>
      <w:r w:rsidRPr="008B47AC">
        <w:rPr>
          <w:rFonts w:ascii="Times New Roman" w:hAnsi="Times New Roman" w:cs="Times New Roman"/>
          <w:color w:val="000000" w:themeColor="text1"/>
          <w:sz w:val="28"/>
          <w:szCs w:val="28"/>
        </w:rPr>
        <w:t xml:space="preserve"> - вещества синтетического или естественного происхождения, их препараты, а также растения, классифицированные в качестве таковых в соответствующих международных конвенциях, а равно иные вещества и растения, в силу их действия или злоупотребления ими включенные в национальные списки наркотических средств, психотропных веществ и прекурсоров, подлежащих контролю в Кыргызской Республике.</w:t>
      </w:r>
    </w:p>
    <w:p w14:paraId="335F76B1"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Наркотранзит</w:t>
      </w:r>
      <w:r w:rsidRPr="008B47AC">
        <w:rPr>
          <w:rFonts w:ascii="Times New Roman" w:hAnsi="Times New Roman" w:cs="Times New Roman"/>
          <w:color w:val="000000" w:themeColor="text1"/>
          <w:sz w:val="28"/>
          <w:szCs w:val="28"/>
        </w:rPr>
        <w:t xml:space="preserve"> - транзит наркотиков</w:t>
      </w:r>
    </w:p>
    <w:p w14:paraId="70592928"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Наркотрафик</w:t>
      </w:r>
      <w:r w:rsidRPr="008B47AC">
        <w:rPr>
          <w:rFonts w:ascii="Times New Roman" w:hAnsi="Times New Roman" w:cs="Times New Roman"/>
          <w:color w:val="000000" w:themeColor="text1"/>
          <w:sz w:val="28"/>
          <w:szCs w:val="28"/>
        </w:rPr>
        <w:t xml:space="preserve"> - (от сочетания слов «наркотики» и англ. Traffic – «движение», «транспорт», «торговля») - перемещение, транспортировка, торговля наркотиками.</w:t>
      </w:r>
    </w:p>
    <w:p w14:paraId="278CE0F7"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Наркоугроза</w:t>
      </w:r>
      <w:r w:rsidRPr="008B47AC">
        <w:rPr>
          <w:rFonts w:ascii="Times New Roman" w:hAnsi="Times New Roman" w:cs="Times New Roman"/>
          <w:color w:val="000000" w:themeColor="text1"/>
          <w:sz w:val="28"/>
          <w:szCs w:val="28"/>
        </w:rPr>
        <w:t xml:space="preserve"> - начавшееся или возможное неблагоприятное воздействие незаконного оборота наркотиков и их незаконного потребления на государственные и общественные институты</w:t>
      </w:r>
    </w:p>
    <w:p w14:paraId="629F19E7"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Незаконный оборот</w:t>
      </w:r>
      <w:r w:rsidRPr="008B47AC">
        <w:rPr>
          <w:rFonts w:ascii="Times New Roman" w:hAnsi="Times New Roman" w:cs="Times New Roman"/>
          <w:color w:val="000000" w:themeColor="text1"/>
          <w:sz w:val="28"/>
          <w:szCs w:val="28"/>
        </w:rPr>
        <w:t xml:space="preserve"> наркотических средств, психотропных веществ и прекурсоров - осуществляемые в нарушение законодательства Кыргызской Республики виды деятельности в сфере оборота наркотических средств, психотропных веществ и прекурсоров</w:t>
      </w:r>
    </w:p>
    <w:p w14:paraId="0CB19946" w14:textId="77777777" w:rsidR="009A17B8" w:rsidRPr="008B47AC" w:rsidRDefault="009A17B8" w:rsidP="00C6479B">
      <w:pPr>
        <w:pStyle w:val="1"/>
        <w:rPr>
          <w:color w:val="000000" w:themeColor="text1"/>
        </w:rPr>
      </w:pPr>
      <w:r w:rsidRPr="008B47AC">
        <w:rPr>
          <w:b/>
          <w:color w:val="000000" w:themeColor="text1"/>
        </w:rPr>
        <w:t>Новые психоактивные вещества</w:t>
      </w:r>
      <w:r w:rsidRPr="008B47AC">
        <w:rPr>
          <w:color w:val="000000" w:themeColor="text1"/>
        </w:rPr>
        <w:t xml:space="preserve"> - это вещества злоупотребления в виде чистых субстанций или препаратов, которые не контролируются в рамках международного и национального права, но могут представлять опасность для здоровья населения.</w:t>
      </w:r>
    </w:p>
    <w:p w14:paraId="1451CA8E"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Онлайновая (он-лайн) система</w:t>
      </w:r>
      <w:r w:rsidRPr="008B47AC">
        <w:rPr>
          <w:rFonts w:ascii="Times New Roman" w:hAnsi="Times New Roman" w:cs="Times New Roman"/>
          <w:color w:val="000000" w:themeColor="text1"/>
          <w:sz w:val="28"/>
          <w:szCs w:val="28"/>
        </w:rPr>
        <w:t xml:space="preserve"> – система, функционирующая в киберпростанстве.</w:t>
      </w:r>
    </w:p>
    <w:p w14:paraId="20D45EF0" w14:textId="77777777" w:rsidR="009A17B8" w:rsidRPr="008B47AC" w:rsidRDefault="009A17B8" w:rsidP="00C6479B">
      <w:pPr>
        <w:pStyle w:val="1"/>
        <w:rPr>
          <w:color w:val="000000" w:themeColor="text1"/>
        </w:rPr>
      </w:pPr>
      <w:r w:rsidRPr="008B47AC">
        <w:rPr>
          <w:b/>
          <w:color w:val="000000" w:themeColor="text1"/>
        </w:rPr>
        <w:t>Оперативное внедрение</w:t>
      </w:r>
      <w:r w:rsidRPr="008B47AC">
        <w:rPr>
          <w:color w:val="000000" w:themeColor="text1"/>
        </w:rPr>
        <w:t xml:space="preserve"> – оперативно - розыскное мероприятие, совокупность взаимосвязанных действий по проникновению в окружение объекта оперативного интереса оперативного работника или конфидента либо создание конспиративной организации (юридического лица) для выполнения задач оперативно-розыскной деятельности.</w:t>
      </w:r>
    </w:p>
    <w:p w14:paraId="0E4ADD41"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Оперативное сотрудничество</w:t>
      </w:r>
      <w:r w:rsidRPr="008B47AC">
        <w:rPr>
          <w:rFonts w:ascii="Times New Roman" w:hAnsi="Times New Roman" w:cs="Times New Roman"/>
          <w:color w:val="000000" w:themeColor="text1"/>
          <w:sz w:val="28"/>
          <w:szCs w:val="28"/>
        </w:rPr>
        <w:t xml:space="preserve"> – в данном случае – сотрудничество в уголовно-процессуальной и оперативно-розыскной сферах деятельности.</w:t>
      </w:r>
    </w:p>
    <w:p w14:paraId="6916C5B3" w14:textId="77777777" w:rsidR="009A17B8" w:rsidRPr="008B47AC" w:rsidRDefault="009A17B8" w:rsidP="00C6479B">
      <w:pPr>
        <w:pStyle w:val="1"/>
        <w:rPr>
          <w:color w:val="000000" w:themeColor="text1"/>
        </w:rPr>
      </w:pPr>
      <w:r w:rsidRPr="008B47AC">
        <w:rPr>
          <w:b/>
          <w:color w:val="000000" w:themeColor="text1"/>
        </w:rPr>
        <w:t>Оперативно-розыскные мероприятия</w:t>
      </w:r>
      <w:r w:rsidRPr="008B47AC">
        <w:rPr>
          <w:color w:val="000000" w:themeColor="text1"/>
        </w:rPr>
        <w:t xml:space="preserve"> – это проводимые при осуществлении оперативно-розыскной деятельности конкретные действия, исчерпывающий перечень которых определен законодательством Кыргызской Республики и представляющие собой структурные элементы оперативно-розыскной деятельности.</w:t>
      </w:r>
    </w:p>
    <w:p w14:paraId="29AB61FC"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Оперативные данные</w:t>
      </w:r>
      <w:r w:rsidRPr="008B47AC">
        <w:rPr>
          <w:rFonts w:ascii="Times New Roman" w:hAnsi="Times New Roman" w:cs="Times New Roman"/>
          <w:color w:val="000000" w:themeColor="text1"/>
          <w:sz w:val="28"/>
          <w:szCs w:val="28"/>
        </w:rPr>
        <w:t xml:space="preserve"> – в данном случае – сведения в уголовно-процессуальной и оперативно-розыскной сферах деятельности.</w:t>
      </w:r>
    </w:p>
    <w:p w14:paraId="2EDAC0FD"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lastRenderedPageBreak/>
        <w:t xml:space="preserve">Опиаты </w:t>
      </w:r>
      <w:r w:rsidRPr="008B47AC">
        <w:rPr>
          <w:rFonts w:ascii="Times New Roman" w:hAnsi="Times New Roman" w:cs="Times New Roman"/>
          <w:color w:val="000000" w:themeColor="text1"/>
          <w:sz w:val="28"/>
          <w:szCs w:val="28"/>
        </w:rPr>
        <w:t>– вещества,</w:t>
      </w:r>
      <w:r w:rsidRPr="008B47AC">
        <w:rPr>
          <w:rFonts w:ascii="Times New Roman" w:hAnsi="Times New Roman" w:cs="Times New Roman"/>
          <w:b/>
          <w:color w:val="000000" w:themeColor="text1"/>
          <w:sz w:val="28"/>
          <w:szCs w:val="28"/>
        </w:rPr>
        <w:t xml:space="preserve"> </w:t>
      </w:r>
      <w:r w:rsidRPr="008B47AC">
        <w:rPr>
          <w:rFonts w:ascii="Times New Roman" w:hAnsi="Times New Roman" w:cs="Times New Roman"/>
          <w:color w:val="000000" w:themeColor="text1"/>
          <w:sz w:val="28"/>
          <w:szCs w:val="28"/>
        </w:rPr>
        <w:t>обладающие структурным сходством с морфином</w:t>
      </w:r>
    </w:p>
    <w:p w14:paraId="009BA2CD"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 xml:space="preserve">Опиоидная заместительная терапия (ОЗТ) </w:t>
      </w:r>
      <w:r w:rsidRPr="008B47AC">
        <w:rPr>
          <w:rFonts w:ascii="Times New Roman" w:hAnsi="Times New Roman" w:cs="Times New Roman"/>
          <w:color w:val="000000" w:themeColor="text1"/>
          <w:sz w:val="28"/>
          <w:szCs w:val="28"/>
        </w:rPr>
        <w:t>- поддерживающая терапия опиоидными агонистами - лечение зависимости от наркотических средств путем назначения заместительного наркотического средства, в отношении которого у пациента существует перекрестная зависимость и перекрестная толерантность</w:t>
      </w:r>
    </w:p>
    <w:p w14:paraId="6DC13C6E"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Опиоидные рецепторы</w:t>
      </w:r>
      <w:r w:rsidRPr="008B47AC">
        <w:rPr>
          <w:rFonts w:ascii="Times New Roman" w:hAnsi="Times New Roman" w:cs="Times New Roman"/>
          <w:color w:val="000000" w:themeColor="text1"/>
          <w:sz w:val="28"/>
          <w:szCs w:val="28"/>
        </w:rPr>
        <w:t xml:space="preserve"> (опиатные рецепторы) - разновидность рецепторов нервной системы, относящихся к рецепторам, сопряженным с G белком. Основная их функция в организме - регулирование болевых ощущений. Они связываются как с эндогенными (вырабатываемые в организме), так и с экзогенными (поступающими извне) опиоидными химическими соединениями</w:t>
      </w:r>
    </w:p>
    <w:p w14:paraId="29383D60"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Опиоиды</w:t>
      </w:r>
      <w:r w:rsidRPr="008B47AC">
        <w:rPr>
          <w:rFonts w:ascii="Times New Roman" w:hAnsi="Times New Roman" w:cs="Times New Roman"/>
          <w:color w:val="000000" w:themeColor="text1"/>
          <w:sz w:val="28"/>
          <w:szCs w:val="28"/>
        </w:rPr>
        <w:t xml:space="preserve"> - вещества, способные связываться с опиоидными рецепторами организма, расположенными преимущественно в центральной нервной системе и желудочно-кишечном тракте. Основная их функция в организме - регулирование болевых ощущений. Они связываются как с эндогенными (вырабатываемые в организме), так и с экзогенными (поступающими извне) опиоидными химическими соединениями.</w:t>
      </w:r>
    </w:p>
    <w:p w14:paraId="6D97632A"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Организованная преступность</w:t>
      </w:r>
      <w:r w:rsidRPr="008B47AC">
        <w:rPr>
          <w:rFonts w:ascii="Times New Roman" w:hAnsi="Times New Roman" w:cs="Times New Roman"/>
          <w:color w:val="000000" w:themeColor="text1"/>
          <w:sz w:val="28"/>
          <w:szCs w:val="28"/>
        </w:rPr>
        <w:t xml:space="preserve"> - деятельность, осуществляемая организованными преступными группами, преступными сообществами (преступными организациями), вооруженными группами (бандами), характеризующаяся признаками, определенными уголовным законодательством</w:t>
      </w:r>
    </w:p>
    <w:p w14:paraId="63C4338C" w14:textId="77777777" w:rsidR="009A17B8" w:rsidRPr="008B47AC" w:rsidRDefault="009A17B8" w:rsidP="00C6479B">
      <w:pPr>
        <w:pStyle w:val="1"/>
        <w:rPr>
          <w:color w:val="000000" w:themeColor="text1"/>
        </w:rPr>
      </w:pPr>
      <w:r w:rsidRPr="008B47AC">
        <w:rPr>
          <w:b/>
          <w:color w:val="000000" w:themeColor="text1"/>
        </w:rPr>
        <w:t>Органы местного самоуправления</w:t>
      </w:r>
      <w:r w:rsidRPr="008B47AC">
        <w:rPr>
          <w:color w:val="000000" w:themeColor="text1"/>
        </w:rPr>
        <w:t xml:space="preserve"> - представительные, исполнительные органы, обеспечивающие решение вопросов местного значения.</w:t>
      </w:r>
    </w:p>
    <w:p w14:paraId="78FA7446" w14:textId="77777777" w:rsidR="009A17B8" w:rsidRPr="008B47AC" w:rsidRDefault="009A17B8" w:rsidP="00C6479B">
      <w:pPr>
        <w:pStyle w:val="1"/>
        <w:rPr>
          <w:color w:val="000000" w:themeColor="text1"/>
        </w:rPr>
      </w:pPr>
      <w:r w:rsidRPr="008B47AC">
        <w:rPr>
          <w:b/>
          <w:color w:val="000000" w:themeColor="text1"/>
        </w:rPr>
        <w:t>Офицеры связи</w:t>
      </w:r>
      <w:r w:rsidRPr="008B47AC">
        <w:rPr>
          <w:color w:val="000000" w:themeColor="text1"/>
        </w:rPr>
        <w:t xml:space="preserve"> – должностные лица, осуществляющие взаимодействие и координацию между двумя организациями.</w:t>
      </w:r>
    </w:p>
    <w:p w14:paraId="3B4B8948"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Пациенты</w:t>
      </w:r>
      <w:r w:rsidRPr="008B47AC">
        <w:rPr>
          <w:rFonts w:ascii="Times New Roman" w:hAnsi="Times New Roman" w:cs="Times New Roman"/>
          <w:color w:val="000000" w:themeColor="text1"/>
          <w:sz w:val="28"/>
          <w:szCs w:val="28"/>
        </w:rPr>
        <w:t xml:space="preserve"> - лица, страдающие наркологическими расстройствами, при оказании им медицинской наркологической помощи</w:t>
      </w:r>
    </w:p>
    <w:p w14:paraId="5BDE5FB4"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Пенитенциарная (уголовно-исполнительная) система</w:t>
      </w:r>
      <w:r w:rsidRPr="008B47AC">
        <w:rPr>
          <w:rFonts w:ascii="Times New Roman" w:hAnsi="Times New Roman" w:cs="Times New Roman"/>
          <w:color w:val="000000" w:themeColor="text1"/>
          <w:sz w:val="28"/>
          <w:szCs w:val="28"/>
        </w:rPr>
        <w:t xml:space="preserve"> - государственный институт, ведающий исполнением уголовных наказаний, наложенных на граждан в соответствии с законом. Обеспечивает исполнение наказаний как связанных, так и не связанных с лишением свободы, а также содержание подследственных с момента заключения под стражу до суда (до изменения меры процессуального пресечения в виде заключения под стражу).</w:t>
      </w:r>
    </w:p>
    <w:p w14:paraId="7D0A6057"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Пенитенциарная (уголовно-исполнительная) система</w:t>
      </w:r>
      <w:r w:rsidRPr="008B47AC">
        <w:rPr>
          <w:rFonts w:ascii="Times New Roman" w:hAnsi="Times New Roman" w:cs="Times New Roman"/>
          <w:color w:val="000000" w:themeColor="text1"/>
          <w:sz w:val="28"/>
          <w:szCs w:val="28"/>
        </w:rPr>
        <w:t xml:space="preserve"> - государственный институт, ведающий исполнением уголовных наказаний, наложенных на граждан в соответствии с законом. Обеспечивает </w:t>
      </w:r>
      <w:r w:rsidRPr="008B47AC">
        <w:rPr>
          <w:rFonts w:ascii="Times New Roman" w:hAnsi="Times New Roman" w:cs="Times New Roman"/>
          <w:color w:val="000000" w:themeColor="text1"/>
          <w:sz w:val="28"/>
          <w:szCs w:val="28"/>
        </w:rPr>
        <w:lastRenderedPageBreak/>
        <w:t>исполнение наказаний как связанных, так и не связанных с лишением свободы, а также содержание подследственных с момента заключения под стражу до суда (до изменения меры процессуального пресечения в виде заключения под стражу)</w:t>
      </w:r>
    </w:p>
    <w:p w14:paraId="121EF5A6" w14:textId="77777777" w:rsidR="009A17B8" w:rsidRPr="008B47AC" w:rsidRDefault="009A17B8" w:rsidP="00C6479B">
      <w:pPr>
        <w:pStyle w:val="1"/>
        <w:rPr>
          <w:color w:val="000000" w:themeColor="text1"/>
        </w:rPr>
      </w:pPr>
      <w:r w:rsidRPr="008B47AC">
        <w:rPr>
          <w:b/>
          <w:color w:val="000000" w:themeColor="text1"/>
        </w:rPr>
        <w:t>Первичная медико-санитарная помощь</w:t>
      </w:r>
      <w:r w:rsidRPr="008B47AC">
        <w:rPr>
          <w:color w:val="000000" w:themeColor="text1"/>
        </w:rPr>
        <w:t xml:space="preserve"> – основной вид медицинского обслуживания, включающего охрану и укрепление здоровья, оказание скорой медицинской помощи и направления пациентов к специалистам, оказывающим специализированную медико-санитарную помощь.</w:t>
      </w:r>
    </w:p>
    <w:p w14:paraId="48C2A783"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Перевозка</w:t>
      </w:r>
      <w:r w:rsidRPr="008B47AC">
        <w:rPr>
          <w:rFonts w:ascii="Times New Roman" w:hAnsi="Times New Roman" w:cs="Times New Roman"/>
          <w:color w:val="000000" w:themeColor="text1"/>
          <w:sz w:val="28"/>
          <w:szCs w:val="28"/>
        </w:rPr>
        <w:t xml:space="preserve"> - перемещение наркотических средств, психотропных веществ или прекурсоров из одного места в другое в пределах Кыргызской Республики</w:t>
      </w:r>
    </w:p>
    <w:p w14:paraId="6EA12DFE"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Передозировка опиоидов</w:t>
      </w:r>
      <w:r w:rsidRPr="008B47AC">
        <w:rPr>
          <w:rFonts w:ascii="Times New Roman" w:hAnsi="Times New Roman" w:cs="Times New Roman"/>
          <w:color w:val="000000" w:themeColor="text1"/>
          <w:sz w:val="28"/>
          <w:szCs w:val="28"/>
        </w:rPr>
        <w:t xml:space="preserve"> (Opioid overdose) - употребление опиоидов в количествах, вызывающих тяжелые отрицательные соматические и психические последствия. Передозировка может вызывать кратковременные, длительные последствия или смерть.</w:t>
      </w:r>
    </w:p>
    <w:p w14:paraId="386E6E92" w14:textId="77777777" w:rsidR="009A17B8" w:rsidRPr="008B47AC" w:rsidRDefault="009A17B8" w:rsidP="00C6479B">
      <w:pPr>
        <w:pStyle w:val="1"/>
        <w:rPr>
          <w:color w:val="000000" w:themeColor="text1"/>
        </w:rPr>
      </w:pPr>
      <w:r w:rsidRPr="008B47AC">
        <w:rPr>
          <w:b/>
          <w:color w:val="000000" w:themeColor="text1"/>
        </w:rPr>
        <w:t>Подзаконный нормативный правовой акт</w:t>
      </w:r>
      <w:r w:rsidRPr="008B47AC">
        <w:rPr>
          <w:color w:val="000000" w:themeColor="text1"/>
        </w:rPr>
        <w:t xml:space="preserve"> - нормативный правовой акт, принимаемый органом государственной власти во исполнение закона.</w:t>
      </w:r>
    </w:p>
    <w:p w14:paraId="7F94B645"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Последствия употребления</w:t>
      </w:r>
      <w:r w:rsidRPr="008B47AC">
        <w:rPr>
          <w:rFonts w:ascii="Times New Roman" w:hAnsi="Times New Roman" w:cs="Times New Roman"/>
          <w:color w:val="000000" w:themeColor="text1"/>
          <w:sz w:val="28"/>
          <w:szCs w:val="28"/>
        </w:rPr>
        <w:t xml:space="preserve"> наркотических веществ делятся на физические, психологические и социальные расстройства. К физическим последствиям употребления опиоидов (главным образом в результате внутривенного введения) относятся гепатит В, гепатит С, ВИЧ, сепсис, эндокардит (воспаление внутренней оболочки сердца), пневмония и абсцесс легкого, тромбофлебит (образование сгустков крови, вызывающих воспаление вен) и острый некроз скелетных мышц (разложение мышечных волокон)</w:t>
      </w:r>
    </w:p>
    <w:p w14:paraId="7A4CA3BC"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Профильные международные институты</w:t>
      </w:r>
      <w:r w:rsidRPr="008B47AC">
        <w:rPr>
          <w:rFonts w:ascii="Times New Roman" w:hAnsi="Times New Roman" w:cs="Times New Roman"/>
          <w:color w:val="000000" w:themeColor="text1"/>
          <w:sz w:val="28"/>
          <w:szCs w:val="28"/>
        </w:rPr>
        <w:t xml:space="preserve"> – в настоящем случае ГА, ЭКОСОС, Генеральный Секретарь (ГС), КНС, МККН, УНП ООН и ВОЗ.</w:t>
      </w:r>
    </w:p>
    <w:p w14:paraId="693262F9"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Психоактивные вещества (ПАВ)</w:t>
      </w:r>
      <w:r w:rsidRPr="008B47AC">
        <w:rPr>
          <w:rFonts w:ascii="Times New Roman" w:hAnsi="Times New Roman" w:cs="Times New Roman"/>
          <w:color w:val="000000" w:themeColor="text1"/>
          <w:sz w:val="28"/>
          <w:szCs w:val="28"/>
        </w:rPr>
        <w:t xml:space="preserve"> - любые вещества естественного или синтетического происхождения, обладающие свойством непосредственного воздействия на головной мозг с изменением его нормального функционирования (изменением внимания, сознания, памяти, эмоций, поведения и др. функций). К ПАВ относятся наркотические и психотропные вещества, алкоголь, табак и другие вещества, обладающие указанными свойствами</w:t>
      </w:r>
    </w:p>
    <w:p w14:paraId="4A1A269D" w14:textId="77777777" w:rsidR="009A17B8" w:rsidRPr="008B47AC" w:rsidRDefault="009A17B8" w:rsidP="00C6479B">
      <w:pPr>
        <w:pStyle w:val="1"/>
        <w:rPr>
          <w:color w:val="000000" w:themeColor="text1"/>
        </w:rPr>
      </w:pPr>
      <w:r w:rsidRPr="008B47AC">
        <w:rPr>
          <w:b/>
          <w:color w:val="000000" w:themeColor="text1"/>
        </w:rPr>
        <w:t>Реабилитация лиц, зависимых от наркотиков (наркоманов)</w:t>
      </w:r>
      <w:r w:rsidRPr="008B47AC">
        <w:rPr>
          <w:color w:val="000000" w:themeColor="text1"/>
        </w:rPr>
        <w:t xml:space="preserve"> - процесс избавления от наркотической зависимости и восстановление прежних способностей.</w:t>
      </w:r>
    </w:p>
    <w:p w14:paraId="68483E28"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Реинтеграция</w:t>
      </w:r>
      <w:r w:rsidRPr="008B47AC">
        <w:rPr>
          <w:rFonts w:ascii="Times New Roman" w:hAnsi="Times New Roman" w:cs="Times New Roman"/>
          <w:color w:val="000000" w:themeColor="text1"/>
          <w:sz w:val="28"/>
          <w:szCs w:val="28"/>
        </w:rPr>
        <w:t xml:space="preserve"> - объединение чего-либо, прежде распавшегося, разъединенного, на новых принципах, основаниях. Для наркозависимых - </w:t>
      </w:r>
      <w:r w:rsidRPr="008B47AC">
        <w:rPr>
          <w:rFonts w:ascii="Times New Roman" w:hAnsi="Times New Roman" w:cs="Times New Roman"/>
          <w:color w:val="000000" w:themeColor="text1"/>
          <w:sz w:val="28"/>
          <w:szCs w:val="28"/>
        </w:rPr>
        <w:lastRenderedPageBreak/>
        <w:t>возвращение после лечения в семью, к прежней трудовой (интеллектуальной) деятельности.</w:t>
      </w:r>
    </w:p>
    <w:p w14:paraId="36857EAA" w14:textId="77777777" w:rsidR="009A17B8" w:rsidRPr="008B47AC" w:rsidRDefault="009A17B8" w:rsidP="00C6479B">
      <w:pPr>
        <w:pStyle w:val="1"/>
        <w:rPr>
          <w:color w:val="000000" w:themeColor="text1"/>
        </w:rPr>
      </w:pPr>
      <w:r w:rsidRPr="008B47AC">
        <w:rPr>
          <w:b/>
          <w:color w:val="000000" w:themeColor="text1"/>
        </w:rPr>
        <w:t>Рекогносцировка</w:t>
      </w:r>
      <w:r w:rsidRPr="008B47AC">
        <w:rPr>
          <w:color w:val="000000" w:themeColor="text1"/>
        </w:rPr>
        <w:t xml:space="preserve"> – в настоящем случае - визуальное изучение и картирование путей наркотрафика. </w:t>
      </w:r>
    </w:p>
    <w:p w14:paraId="3A591C72"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Ремиссия</w:t>
      </w:r>
      <w:r w:rsidRPr="008B47AC">
        <w:rPr>
          <w:rFonts w:ascii="Times New Roman" w:hAnsi="Times New Roman" w:cs="Times New Roman"/>
          <w:color w:val="000000" w:themeColor="text1"/>
          <w:sz w:val="28"/>
          <w:szCs w:val="28"/>
        </w:rPr>
        <w:t xml:space="preserve"> - период течения хронической болезни, который проявляется значительным ослаблением (неполная ремиссия) или исчезновением (полная ремиссия) ее симптомов (признаков заболевания)</w:t>
      </w:r>
    </w:p>
    <w:p w14:paraId="07A50F58"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Ресоциализация</w:t>
      </w:r>
      <w:r w:rsidRPr="008B47AC">
        <w:rPr>
          <w:rFonts w:ascii="Times New Roman" w:hAnsi="Times New Roman" w:cs="Times New Roman"/>
          <w:color w:val="000000" w:themeColor="text1"/>
          <w:sz w:val="28"/>
          <w:szCs w:val="28"/>
        </w:rPr>
        <w:t xml:space="preserve"> - повторная социализация, осуществляемая путем изменения установок индивида, целей, норм и ценностей жизни. Применительно к наркозависимым - возвращение в социум</w:t>
      </w:r>
    </w:p>
    <w:p w14:paraId="624A52D9"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Рецидив</w:t>
      </w:r>
      <w:r w:rsidRPr="008B47AC">
        <w:rPr>
          <w:rFonts w:ascii="Times New Roman" w:hAnsi="Times New Roman" w:cs="Times New Roman"/>
          <w:color w:val="000000" w:themeColor="text1"/>
          <w:sz w:val="28"/>
          <w:szCs w:val="28"/>
        </w:rPr>
        <w:t xml:space="preserve"> - повторное проявление чего-либо (обычно негативного). Для наркозависимых - повторение приема наркотических средств или психотропных веществ после ремиссии</w:t>
      </w:r>
    </w:p>
    <w:p w14:paraId="58592B4B"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Сети раннего предупреждения</w:t>
      </w:r>
      <w:r w:rsidRPr="008B47AC">
        <w:rPr>
          <w:rFonts w:ascii="Times New Roman" w:hAnsi="Times New Roman" w:cs="Times New Roman"/>
          <w:color w:val="000000" w:themeColor="text1"/>
          <w:sz w:val="28"/>
          <w:szCs w:val="28"/>
        </w:rPr>
        <w:t xml:space="preserve"> – в настоящем случае – глобальные, региональные или национальные системы по раннему выявлению и изучению НПВ.</w:t>
      </w:r>
    </w:p>
    <w:p w14:paraId="6FDEBBA1"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Синдром отмены</w:t>
      </w:r>
      <w:r w:rsidRPr="008B47AC">
        <w:rPr>
          <w:rFonts w:ascii="Times New Roman" w:hAnsi="Times New Roman" w:cs="Times New Roman"/>
          <w:color w:val="000000" w:themeColor="text1"/>
          <w:sz w:val="28"/>
          <w:szCs w:val="28"/>
        </w:rPr>
        <w:t xml:space="preserve"> (Withdrawal syndrome) - группа вариабельных по сочетанию и тяжести симптомов, возникающих при полном прекращении или уменьшении употребления психоактивного вещества, принимаемого многократно, обычно на протяжении длительного периода, или в больших дозах (МКБ-10, код Р1х.З). Синдром отмены может сопровождаться признаками физиологических нарушений</w:t>
      </w:r>
    </w:p>
    <w:p w14:paraId="4ED0F218"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Синтетические наркотики</w:t>
      </w:r>
      <w:r w:rsidRPr="008B47AC">
        <w:rPr>
          <w:rFonts w:ascii="Times New Roman" w:hAnsi="Times New Roman" w:cs="Times New Roman"/>
          <w:color w:val="000000" w:themeColor="text1"/>
          <w:sz w:val="28"/>
          <w:szCs w:val="28"/>
        </w:rPr>
        <w:t xml:space="preserve"> – наркотические средства или психотропные вещества, полученные в результате химического синтеза.</w:t>
      </w:r>
    </w:p>
    <w:p w14:paraId="40E45E0E"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Снижение вреда</w:t>
      </w:r>
      <w:r w:rsidRPr="008B47AC">
        <w:rPr>
          <w:rFonts w:ascii="Times New Roman" w:hAnsi="Times New Roman" w:cs="Times New Roman"/>
          <w:color w:val="000000" w:themeColor="text1"/>
          <w:sz w:val="28"/>
          <w:szCs w:val="28"/>
        </w:rPr>
        <w:t xml:space="preserve"> (Harm reduction) - стратегии или программы, которые непосредственно направлены на снижение вреда, являющегося результатом употребления ПАВ. Данный термин используется, в частности, для обозначения стратегий или программ, направленных на то, чтобы снизить вред, необязательно изменяя при этом привычки к употреблению ПАВ, являющейся исходной причиной вреда</w:t>
      </w:r>
    </w:p>
    <w:p w14:paraId="13F9290A"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t>Созависимые лица</w:t>
      </w:r>
      <w:r w:rsidRPr="008B47AC">
        <w:rPr>
          <w:rFonts w:ascii="Times New Roman" w:hAnsi="Times New Roman" w:cs="Times New Roman"/>
          <w:color w:val="000000" w:themeColor="text1"/>
          <w:sz w:val="28"/>
          <w:szCs w:val="28"/>
        </w:rPr>
        <w:t xml:space="preserve"> - ближайшее окружение (родные, близкие, друзья) зависимых от наркотиков лиц</w:t>
      </w:r>
    </w:p>
    <w:p w14:paraId="58A811F7" w14:textId="77777777" w:rsidR="009A17B8" w:rsidRPr="008B47AC" w:rsidRDefault="009A17B8" w:rsidP="00C6479B">
      <w:pPr>
        <w:pStyle w:val="1"/>
        <w:rPr>
          <w:color w:val="000000" w:themeColor="text1"/>
        </w:rPr>
      </w:pPr>
      <w:r w:rsidRPr="008B47AC">
        <w:rPr>
          <w:b/>
          <w:color w:val="000000" w:themeColor="text1"/>
        </w:rPr>
        <w:t>Социальная среда</w:t>
      </w:r>
      <w:r w:rsidRPr="008B47AC">
        <w:rPr>
          <w:color w:val="000000" w:themeColor="text1"/>
        </w:rPr>
        <w:t xml:space="preserve"> - совокупность материальных, экономических, социальных, политических и духовных условий существования, формирования и деятельности индивидов и социальных групп.</w:t>
      </w:r>
    </w:p>
    <w:p w14:paraId="42C60673" w14:textId="77777777" w:rsidR="009A17B8" w:rsidRPr="008B47AC" w:rsidRDefault="009A17B8" w:rsidP="00C6479B">
      <w:pPr>
        <w:pStyle w:val="1"/>
        <w:rPr>
          <w:color w:val="000000" w:themeColor="text1"/>
        </w:rPr>
      </w:pPr>
      <w:r w:rsidRPr="008B47AC">
        <w:rPr>
          <w:b/>
          <w:color w:val="000000" w:themeColor="text1"/>
        </w:rPr>
        <w:t>Социальная установка</w:t>
      </w:r>
      <w:r w:rsidRPr="008B47AC">
        <w:rPr>
          <w:color w:val="000000" w:themeColor="text1"/>
        </w:rPr>
        <w:t xml:space="preserve"> - предрасположенность (склонность) субъекта к совершению определённого социального поведения; при этом предполагается, что аттитюд имеет сложную структуру и включает в себя ряд компонентов: предрасположенность воспринимать, оценивать, осознавать и, как итог, действовать относительно данного социального объекта (явления) определённым образом.</w:t>
      </w:r>
    </w:p>
    <w:p w14:paraId="41F23BD3" w14:textId="77777777" w:rsidR="009A17B8" w:rsidRPr="008B47AC" w:rsidRDefault="009A17B8" w:rsidP="00C6479B">
      <w:pPr>
        <w:ind w:firstLine="709"/>
        <w:rPr>
          <w:rFonts w:ascii="Times New Roman" w:hAnsi="Times New Roman" w:cs="Times New Roman"/>
          <w:color w:val="000000" w:themeColor="text1"/>
          <w:sz w:val="28"/>
          <w:szCs w:val="28"/>
        </w:rPr>
      </w:pPr>
      <w:r w:rsidRPr="008B47AC">
        <w:rPr>
          <w:rFonts w:ascii="Times New Roman" w:hAnsi="Times New Roman" w:cs="Times New Roman"/>
          <w:b/>
          <w:color w:val="000000" w:themeColor="text1"/>
          <w:sz w:val="28"/>
          <w:szCs w:val="28"/>
        </w:rPr>
        <w:lastRenderedPageBreak/>
        <w:t>Социальное сопровождение пациентов</w:t>
      </w:r>
      <w:r w:rsidRPr="008B47AC">
        <w:rPr>
          <w:rFonts w:ascii="Times New Roman" w:hAnsi="Times New Roman" w:cs="Times New Roman"/>
          <w:color w:val="000000" w:themeColor="text1"/>
          <w:sz w:val="28"/>
          <w:szCs w:val="28"/>
        </w:rPr>
        <w:t xml:space="preserve"> - работа, направленная на осуществление социальных опеки, помощи и патронажа обратившихся за наркологической помощью лиц с целью преодоления жизненных трудностей, сохранения и повышения их социального статуса.</w:t>
      </w:r>
    </w:p>
    <w:p w14:paraId="04EDE386" w14:textId="77777777" w:rsidR="009A17B8" w:rsidRPr="008B47AC" w:rsidRDefault="009A17B8" w:rsidP="00C6479B">
      <w:pPr>
        <w:pStyle w:val="1"/>
        <w:rPr>
          <w:color w:val="000000" w:themeColor="text1"/>
        </w:rPr>
      </w:pPr>
      <w:r w:rsidRPr="008B47AC">
        <w:rPr>
          <w:b/>
          <w:color w:val="000000" w:themeColor="text1"/>
        </w:rPr>
        <w:t>Социально-значимые инфекции</w:t>
      </w:r>
      <w:r w:rsidRPr="008B47AC">
        <w:rPr>
          <w:color w:val="000000" w:themeColor="text1"/>
        </w:rPr>
        <w:t xml:space="preserve"> – в данном случае – ВИЧ, ИППП, вирусные гепатиты и туберкулез.</w:t>
      </w:r>
    </w:p>
    <w:p w14:paraId="353E454D" w14:textId="77777777" w:rsidR="009A17B8" w:rsidRPr="008B47AC" w:rsidRDefault="009A17B8" w:rsidP="00C6479B">
      <w:pPr>
        <w:pStyle w:val="1"/>
        <w:rPr>
          <w:color w:val="000000" w:themeColor="text1"/>
        </w:rPr>
      </w:pPr>
      <w:r w:rsidRPr="008B47AC">
        <w:rPr>
          <w:b/>
          <w:color w:val="000000" w:themeColor="text1"/>
        </w:rPr>
        <w:t>Статистическая условная суточная доза</w:t>
      </w:r>
      <w:r w:rsidRPr="008B47AC">
        <w:rPr>
          <w:color w:val="000000" w:themeColor="text1"/>
        </w:rPr>
        <w:t xml:space="preserve"> – используется МККН в качестве условной единицы измерения для целей статистического анализа и не представляет собой рекомендуемую дозу приема. Эта единица используется в случае обобщения данных о наркотических средствах и психотропных веществах, имеющих разную силу действия и, следовательно, разную суточную дозировку, с тем чтобы показать общее количество имеющихся в наличии веществ в сопоставимых единицах измерения.</w:t>
      </w:r>
    </w:p>
    <w:p w14:paraId="30F5689A" w14:textId="77777777" w:rsidR="009A17B8" w:rsidRPr="008B47AC" w:rsidRDefault="009A17B8" w:rsidP="00C6479B">
      <w:pPr>
        <w:pStyle w:val="1"/>
        <w:rPr>
          <w:color w:val="000000" w:themeColor="text1"/>
        </w:rPr>
      </w:pPr>
      <w:r w:rsidRPr="008B47AC">
        <w:rPr>
          <w:b/>
          <w:color w:val="000000" w:themeColor="text1"/>
        </w:rPr>
        <w:t xml:space="preserve">Стигматиза́ция </w:t>
      </w:r>
      <w:r w:rsidRPr="008B47AC">
        <w:rPr>
          <w:color w:val="000000" w:themeColor="text1"/>
        </w:rPr>
        <w:t>(от греч. Στíγμα - «ярлык, клеймо») - клеймение, нанесение стигмы, может обозначать навешивание социальных ярлыков. В этом смысле стигматизация - увязывание какого-либо качества (как правило, отрицательного) с отдельным человеком или множеством людей, хотя эта связь отсутствует или не доказана.</w:t>
      </w:r>
    </w:p>
    <w:p w14:paraId="51BA9650" w14:textId="77777777" w:rsidR="009A17B8" w:rsidRPr="008B47AC" w:rsidRDefault="009A17B8" w:rsidP="00C6479B">
      <w:pPr>
        <w:pStyle w:val="1"/>
        <w:rPr>
          <w:color w:val="000000" w:themeColor="text1"/>
        </w:rPr>
      </w:pPr>
      <w:r w:rsidRPr="008B47AC">
        <w:rPr>
          <w:b/>
          <w:color w:val="000000" w:themeColor="text1"/>
        </w:rPr>
        <w:t>Стимуляторы амфетаминового ряда</w:t>
      </w:r>
      <w:r w:rsidRPr="008B47AC">
        <w:rPr>
          <w:color w:val="000000" w:themeColor="text1"/>
        </w:rPr>
        <w:t xml:space="preserve"> - группа наркотиков преимущественно искусственного происхождения, главными представителями которой являются амфетамин, метамфетамин и МДМА (экстези). Эти вещества оказывают стимулирующее действие на центральную нервную систему и вызывают повышение уровня и активности важных нейромедиаторов – дофамина, норэпинефрина и серотонина. </w:t>
      </w:r>
    </w:p>
    <w:p w14:paraId="7E256801" w14:textId="77777777" w:rsidR="009A17B8" w:rsidRPr="008B47AC" w:rsidRDefault="009A17B8" w:rsidP="00C6479B">
      <w:pPr>
        <w:pStyle w:val="1"/>
        <w:rPr>
          <w:color w:val="000000" w:themeColor="text1"/>
        </w:rPr>
      </w:pPr>
      <w:r w:rsidRPr="008B47AC">
        <w:rPr>
          <w:b/>
          <w:color w:val="000000" w:themeColor="text1"/>
        </w:rPr>
        <w:t>Тюремное население</w:t>
      </w:r>
      <w:r w:rsidRPr="008B47AC">
        <w:rPr>
          <w:color w:val="000000" w:themeColor="text1"/>
        </w:rPr>
        <w:t xml:space="preserve"> – совокупность лиц, содержащихся в местах лишения свободы.</w:t>
      </w:r>
    </w:p>
    <w:p w14:paraId="620C9618" w14:textId="77777777" w:rsidR="002B484C" w:rsidRPr="008B47AC" w:rsidRDefault="002B484C" w:rsidP="00330C2D">
      <w:pPr>
        <w:ind w:firstLine="709"/>
        <w:rPr>
          <w:rFonts w:ascii="Times New Roman" w:hAnsi="Times New Roman" w:cs="Times New Roman"/>
          <w:color w:val="000000" w:themeColor="text1"/>
          <w:sz w:val="24"/>
          <w:szCs w:val="24"/>
        </w:rPr>
      </w:pPr>
    </w:p>
    <w:p w14:paraId="7AE4E4C9" w14:textId="77777777" w:rsidR="00DE5DA3" w:rsidRPr="008B47AC" w:rsidRDefault="00DE5DA3" w:rsidP="00330C2D">
      <w:pPr>
        <w:ind w:firstLine="709"/>
        <w:rPr>
          <w:rFonts w:ascii="Times New Roman" w:hAnsi="Times New Roman" w:cs="Times New Roman"/>
          <w:color w:val="000000" w:themeColor="text1"/>
          <w:sz w:val="24"/>
          <w:szCs w:val="24"/>
        </w:rPr>
      </w:pPr>
    </w:p>
    <w:p w14:paraId="3A29DD45" w14:textId="77777777" w:rsidR="00DE5DA3" w:rsidRPr="008B47AC" w:rsidRDefault="00DE5DA3" w:rsidP="00330C2D">
      <w:pPr>
        <w:ind w:firstLine="709"/>
        <w:rPr>
          <w:rFonts w:ascii="Times New Roman" w:hAnsi="Times New Roman" w:cs="Times New Roman"/>
          <w:color w:val="000000" w:themeColor="text1"/>
          <w:sz w:val="24"/>
          <w:szCs w:val="24"/>
        </w:rPr>
      </w:pPr>
    </w:p>
    <w:p w14:paraId="731A696B" w14:textId="77777777" w:rsidR="00DE5DA3" w:rsidRPr="008B47AC" w:rsidRDefault="00DE5DA3" w:rsidP="00330C2D">
      <w:pPr>
        <w:ind w:firstLine="709"/>
        <w:rPr>
          <w:rFonts w:ascii="Times New Roman" w:hAnsi="Times New Roman" w:cs="Times New Roman"/>
          <w:color w:val="000000" w:themeColor="text1"/>
          <w:sz w:val="24"/>
          <w:szCs w:val="24"/>
        </w:rPr>
      </w:pPr>
    </w:p>
    <w:p w14:paraId="574B2767" w14:textId="77777777" w:rsidR="00DE5DA3" w:rsidRPr="008B47AC" w:rsidRDefault="00DE5DA3" w:rsidP="00330C2D">
      <w:pPr>
        <w:ind w:firstLine="709"/>
        <w:rPr>
          <w:rFonts w:ascii="Times New Roman" w:hAnsi="Times New Roman" w:cs="Times New Roman"/>
          <w:color w:val="000000" w:themeColor="text1"/>
          <w:sz w:val="24"/>
          <w:szCs w:val="24"/>
        </w:rPr>
      </w:pPr>
    </w:p>
    <w:p w14:paraId="79338C3B" w14:textId="77777777" w:rsidR="00DE5DA3" w:rsidRPr="008B47AC" w:rsidRDefault="00DE5DA3" w:rsidP="00330C2D">
      <w:pPr>
        <w:ind w:firstLine="709"/>
        <w:rPr>
          <w:rFonts w:ascii="Times New Roman" w:hAnsi="Times New Roman" w:cs="Times New Roman"/>
          <w:color w:val="000000" w:themeColor="text1"/>
          <w:sz w:val="24"/>
          <w:szCs w:val="24"/>
        </w:rPr>
      </w:pPr>
    </w:p>
    <w:p w14:paraId="4997B044" w14:textId="77777777" w:rsidR="00DE5DA3" w:rsidRPr="008B47AC" w:rsidRDefault="00DE5DA3" w:rsidP="00330C2D">
      <w:pPr>
        <w:ind w:firstLine="709"/>
        <w:rPr>
          <w:rFonts w:ascii="Times New Roman" w:hAnsi="Times New Roman" w:cs="Times New Roman"/>
          <w:color w:val="000000" w:themeColor="text1"/>
          <w:sz w:val="24"/>
          <w:szCs w:val="24"/>
        </w:rPr>
      </w:pPr>
    </w:p>
    <w:p w14:paraId="17E70C95" w14:textId="77777777" w:rsidR="002B484C" w:rsidRPr="008B47AC" w:rsidRDefault="002B484C" w:rsidP="00330C2D">
      <w:pPr>
        <w:ind w:firstLine="709"/>
        <w:rPr>
          <w:rFonts w:ascii="Times New Roman" w:hAnsi="Times New Roman" w:cs="Times New Roman"/>
          <w:color w:val="000000" w:themeColor="text1"/>
          <w:sz w:val="24"/>
          <w:szCs w:val="24"/>
        </w:rPr>
      </w:pPr>
    </w:p>
    <w:p w14:paraId="15DA7F42" w14:textId="77777777" w:rsidR="002B484C" w:rsidRPr="008B47AC" w:rsidRDefault="002B484C" w:rsidP="00330C2D">
      <w:pPr>
        <w:ind w:firstLine="709"/>
        <w:rPr>
          <w:rFonts w:ascii="Times New Roman" w:hAnsi="Times New Roman" w:cs="Times New Roman"/>
          <w:color w:val="000000" w:themeColor="text1"/>
          <w:sz w:val="24"/>
          <w:szCs w:val="24"/>
        </w:rPr>
      </w:pPr>
    </w:p>
    <w:p w14:paraId="7A50B342" w14:textId="77777777" w:rsidR="002B484C" w:rsidRPr="008B47AC" w:rsidRDefault="002B484C" w:rsidP="00330C2D">
      <w:pPr>
        <w:ind w:firstLine="709"/>
        <w:rPr>
          <w:rFonts w:ascii="Times New Roman" w:hAnsi="Times New Roman" w:cs="Times New Roman"/>
          <w:color w:val="000000" w:themeColor="text1"/>
          <w:sz w:val="24"/>
          <w:szCs w:val="24"/>
        </w:rPr>
      </w:pPr>
    </w:p>
    <w:p w14:paraId="04F9D23B" w14:textId="77777777" w:rsidR="002B484C" w:rsidRPr="008B47AC" w:rsidRDefault="002B484C" w:rsidP="00330C2D">
      <w:pPr>
        <w:ind w:firstLine="709"/>
        <w:rPr>
          <w:rFonts w:ascii="Times New Roman" w:hAnsi="Times New Roman" w:cs="Times New Roman"/>
          <w:color w:val="000000" w:themeColor="text1"/>
          <w:sz w:val="24"/>
          <w:szCs w:val="24"/>
        </w:rPr>
      </w:pPr>
    </w:p>
    <w:p w14:paraId="7F02E098" w14:textId="77777777" w:rsidR="002B484C" w:rsidRPr="008B47AC" w:rsidRDefault="002B484C" w:rsidP="00330C2D">
      <w:pPr>
        <w:ind w:firstLine="709"/>
        <w:rPr>
          <w:rFonts w:ascii="Times New Roman" w:hAnsi="Times New Roman" w:cs="Times New Roman"/>
          <w:color w:val="000000" w:themeColor="text1"/>
          <w:sz w:val="24"/>
          <w:szCs w:val="24"/>
        </w:rPr>
      </w:pPr>
    </w:p>
    <w:p w14:paraId="2C6F2C25" w14:textId="77777777" w:rsidR="002B484C" w:rsidRPr="008B47AC" w:rsidRDefault="002B484C" w:rsidP="00330C2D">
      <w:pPr>
        <w:ind w:firstLine="709"/>
        <w:rPr>
          <w:rFonts w:ascii="Times New Roman" w:hAnsi="Times New Roman" w:cs="Times New Roman"/>
          <w:color w:val="000000" w:themeColor="text1"/>
          <w:sz w:val="24"/>
          <w:szCs w:val="24"/>
        </w:rPr>
      </w:pPr>
    </w:p>
    <w:sectPr w:rsidR="002B484C" w:rsidRPr="008B47AC" w:rsidSect="002A2E45">
      <w:footerReference w:type="default" r:id="rId7"/>
      <w:footerReference w:type="first" r:id="rId8"/>
      <w:pgSz w:w="11906" w:h="16838"/>
      <w:pgMar w:top="1134" w:right="1134" w:bottom="1134" w:left="1701"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FB3C4" w14:textId="77777777" w:rsidR="004B14CD" w:rsidRDefault="004B14CD" w:rsidP="002B484C">
      <w:r>
        <w:separator/>
      </w:r>
    </w:p>
  </w:endnote>
  <w:endnote w:type="continuationSeparator" w:id="0">
    <w:p w14:paraId="6E1DA963" w14:textId="77777777" w:rsidR="004B14CD" w:rsidRDefault="004B14CD" w:rsidP="002B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4661120"/>
      <w:docPartObj>
        <w:docPartGallery w:val="Page Numbers (Bottom of Page)"/>
        <w:docPartUnique/>
      </w:docPartObj>
    </w:sdtPr>
    <w:sdtEndPr>
      <w:rPr>
        <w:rFonts w:ascii="Times New Roman" w:hAnsi="Times New Roman" w:cs="Times New Roman"/>
        <w:sz w:val="20"/>
        <w:szCs w:val="20"/>
      </w:rPr>
    </w:sdtEndPr>
    <w:sdtContent>
      <w:p w14:paraId="3C2B1098" w14:textId="5A69FF62" w:rsidR="00F40DEA" w:rsidRPr="00D2362C" w:rsidRDefault="00F40DEA">
        <w:pPr>
          <w:pStyle w:val="ac"/>
          <w:jc w:val="right"/>
          <w:rPr>
            <w:rFonts w:ascii="Times New Roman" w:hAnsi="Times New Roman" w:cs="Times New Roman"/>
            <w:sz w:val="20"/>
            <w:szCs w:val="20"/>
          </w:rPr>
        </w:pPr>
        <w:r w:rsidRPr="00D2362C">
          <w:rPr>
            <w:rFonts w:ascii="Times New Roman" w:hAnsi="Times New Roman" w:cs="Times New Roman"/>
            <w:sz w:val="20"/>
            <w:szCs w:val="20"/>
          </w:rPr>
          <w:fldChar w:fldCharType="begin"/>
        </w:r>
        <w:r w:rsidRPr="00D2362C">
          <w:rPr>
            <w:rFonts w:ascii="Times New Roman" w:hAnsi="Times New Roman" w:cs="Times New Roman"/>
            <w:sz w:val="20"/>
            <w:szCs w:val="20"/>
          </w:rPr>
          <w:instrText>PAGE   \* MERGEFORMAT</w:instrText>
        </w:r>
        <w:r w:rsidRPr="00D2362C">
          <w:rPr>
            <w:rFonts w:ascii="Times New Roman" w:hAnsi="Times New Roman" w:cs="Times New Roman"/>
            <w:sz w:val="20"/>
            <w:szCs w:val="20"/>
          </w:rPr>
          <w:fldChar w:fldCharType="separate"/>
        </w:r>
        <w:r>
          <w:rPr>
            <w:rFonts w:ascii="Times New Roman" w:hAnsi="Times New Roman" w:cs="Times New Roman"/>
            <w:noProof/>
            <w:sz w:val="20"/>
            <w:szCs w:val="20"/>
          </w:rPr>
          <w:t>21</w:t>
        </w:r>
        <w:r w:rsidRPr="00D2362C">
          <w:rPr>
            <w:rFonts w:ascii="Times New Roman" w:hAnsi="Times New Roman" w:cs="Times New Roman"/>
            <w:sz w:val="20"/>
            <w:szCs w:val="20"/>
          </w:rPr>
          <w:fldChar w:fldCharType="end"/>
        </w:r>
      </w:p>
    </w:sdtContent>
  </w:sdt>
  <w:p w14:paraId="72CAEDCF" w14:textId="77777777" w:rsidR="00F40DEA" w:rsidRPr="00F47560" w:rsidRDefault="00F40DEA" w:rsidP="002A2E45">
    <w:pPr>
      <w:pStyle w:val="ac"/>
      <w:rPr>
        <w:rFonts w:ascii="Times New Roman" w:hAnsi="Times New Roman"/>
      </w:rPr>
    </w:pPr>
    <w:r w:rsidRPr="00F47560">
      <w:rPr>
        <w:rFonts w:ascii="Times New Roman" w:hAnsi="Times New Roman"/>
      </w:rPr>
      <w:t>Министр внутренних дел</w:t>
    </w:r>
    <w:r>
      <w:rPr>
        <w:rFonts w:ascii="Times New Roman" w:hAnsi="Times New Roman"/>
      </w:rPr>
      <w:t xml:space="preserve">                                                                                         </w:t>
    </w:r>
    <w:r w:rsidRPr="0044526D">
      <w:rPr>
        <w:rFonts w:ascii="Times New Roman" w:hAnsi="Times New Roman"/>
      </w:rPr>
      <w:t xml:space="preserve"> </w:t>
    </w:r>
    <w:r>
      <w:rPr>
        <w:rFonts w:ascii="Times New Roman" w:hAnsi="Times New Roman"/>
      </w:rPr>
      <w:t xml:space="preserve">У. Ниязбеков </w:t>
    </w:r>
  </w:p>
  <w:p w14:paraId="6E122046" w14:textId="73590854" w:rsidR="00F40DEA" w:rsidRPr="00F47560" w:rsidRDefault="00F40DEA" w:rsidP="002A2E45">
    <w:pPr>
      <w:pStyle w:val="ac"/>
      <w:rPr>
        <w:rFonts w:ascii="Times New Roman" w:hAnsi="Times New Roman"/>
      </w:rPr>
    </w:pPr>
    <w:r w:rsidRPr="00F47560">
      <w:rPr>
        <w:rFonts w:ascii="Times New Roman" w:hAnsi="Times New Roman"/>
      </w:rPr>
      <w:t>Кыргызской Республики</w:t>
    </w:r>
    <w:r w:rsidRPr="00F47560">
      <w:rPr>
        <w:rFonts w:ascii="Times New Roman" w:hAnsi="Times New Roman"/>
      </w:rPr>
      <w:tab/>
    </w:r>
    <w:r>
      <w:rPr>
        <w:rFonts w:ascii="Times New Roman" w:hAnsi="Times New Roman"/>
      </w:rPr>
      <w:t xml:space="preserve">                                                                               </w:t>
    </w:r>
    <w:proofErr w:type="gramStart"/>
    <w:r>
      <w:rPr>
        <w:rFonts w:ascii="Times New Roman" w:hAnsi="Times New Roman"/>
      </w:rPr>
      <w:t xml:space="preserve">   </w:t>
    </w:r>
    <w:r w:rsidRPr="00F47560">
      <w:rPr>
        <w:rFonts w:ascii="Times New Roman" w:hAnsi="Times New Roman"/>
      </w:rPr>
      <w:t>«</w:t>
    </w:r>
    <w:proofErr w:type="gramEnd"/>
    <w:r w:rsidRPr="00F47560">
      <w:rPr>
        <w:rFonts w:ascii="Times New Roman" w:hAnsi="Times New Roman"/>
      </w:rPr>
      <w:t xml:space="preserve">___» </w:t>
    </w:r>
    <w:r>
      <w:rPr>
        <w:rFonts w:ascii="Times New Roman" w:hAnsi="Times New Roman"/>
      </w:rPr>
      <w:t>______</w:t>
    </w:r>
    <w:r w:rsidRPr="00F47560">
      <w:rPr>
        <w:rFonts w:ascii="Times New Roman" w:hAnsi="Times New Roman"/>
      </w:rPr>
      <w:t xml:space="preserve"> 202</w:t>
    </w:r>
    <w:r w:rsidR="008C6F2A">
      <w:rPr>
        <w:rFonts w:ascii="Times New Roman" w:hAnsi="Times New Roman"/>
      </w:rPr>
      <w:t>1</w:t>
    </w:r>
    <w:r w:rsidRPr="00F47560">
      <w:rPr>
        <w:rFonts w:ascii="Times New Roman" w:hAnsi="Times New Roman"/>
      </w:rPr>
      <w:t xml:space="preserve"> года</w:t>
    </w:r>
    <w:r w:rsidRPr="00F47560">
      <w:rPr>
        <w:rFonts w:ascii="Times New Roman" w:hAnsi="Times New Roman"/>
      </w:rPr>
      <w:tab/>
    </w:r>
  </w:p>
  <w:p w14:paraId="486D03DB" w14:textId="77777777" w:rsidR="00F40DEA" w:rsidRPr="00F47560" w:rsidRDefault="00F40DEA" w:rsidP="002A2E45">
    <w:pPr>
      <w:pStyle w:val="ac"/>
      <w:rPr>
        <w:rFonts w:ascii="Times New Roman" w:hAnsi="Times New Roman"/>
      </w:rPr>
    </w:pPr>
    <w:r w:rsidRPr="00F47560">
      <w:rPr>
        <w:rFonts w:ascii="Times New Roman" w:hAnsi="Times New Roman"/>
      </w:rPr>
      <w:tab/>
    </w:r>
    <w:r w:rsidRPr="00F47560">
      <w:rPr>
        <w:rFonts w:ascii="Times New Roman" w:hAnsi="Times New Roman"/>
      </w:rPr>
      <w:tab/>
      <w:t xml:space="preserve"> </w:t>
    </w:r>
  </w:p>
  <w:p w14:paraId="59A4008D" w14:textId="77777777" w:rsidR="00F40DEA" w:rsidRPr="00F47560" w:rsidRDefault="00F40DEA" w:rsidP="002A2E45">
    <w:pPr>
      <w:pStyle w:val="ac"/>
      <w:rPr>
        <w:rFonts w:ascii="Times New Roman" w:hAnsi="Times New Roman"/>
      </w:rPr>
    </w:pPr>
    <w:r w:rsidRPr="00F47560">
      <w:rPr>
        <w:rFonts w:ascii="Times New Roman" w:hAnsi="Times New Roman"/>
      </w:rPr>
      <w:t>Начальник УПОМС МВД</w:t>
    </w:r>
    <w:r>
      <w:rPr>
        <w:rFonts w:ascii="Times New Roman" w:hAnsi="Times New Roman"/>
      </w:rPr>
      <w:t xml:space="preserve">                                                                                         </w:t>
    </w:r>
    <w:r w:rsidRPr="00F47560">
      <w:rPr>
        <w:rFonts w:ascii="Times New Roman" w:hAnsi="Times New Roman"/>
      </w:rPr>
      <w:t xml:space="preserve"> Н. Жангабылов</w:t>
    </w:r>
  </w:p>
  <w:p w14:paraId="6C309B2D" w14:textId="1B9CCCCA" w:rsidR="00F40DEA" w:rsidRPr="002B484C" w:rsidRDefault="00F40DEA">
    <w:pPr>
      <w:pStyle w:val="ac"/>
      <w:rPr>
        <w:rFonts w:ascii="Times New Roman" w:hAnsi="Times New Roman" w:cs="Times New Roman"/>
        <w:sz w:val="24"/>
        <w:szCs w:val="24"/>
      </w:rPr>
    </w:pPr>
    <w:r w:rsidRPr="00F47560">
      <w:rPr>
        <w:rFonts w:ascii="Times New Roman" w:hAnsi="Times New Roman"/>
      </w:rPr>
      <w:t xml:space="preserve">Кыргызской Республики                                                         </w:t>
    </w:r>
    <w:r>
      <w:rPr>
        <w:rFonts w:ascii="Times New Roman" w:hAnsi="Times New Roman"/>
      </w:rPr>
      <w:t xml:space="preserve">                    </w:t>
    </w:r>
    <w:r w:rsidRPr="00F47560">
      <w:rPr>
        <w:rFonts w:ascii="Times New Roman" w:hAnsi="Times New Roman"/>
      </w:rPr>
      <w:t xml:space="preserve">  </w:t>
    </w:r>
    <w:proofErr w:type="gramStart"/>
    <w:r w:rsidRPr="00F47560">
      <w:rPr>
        <w:rFonts w:ascii="Times New Roman" w:hAnsi="Times New Roman"/>
      </w:rPr>
      <w:t xml:space="preserve">   «</w:t>
    </w:r>
    <w:proofErr w:type="gramEnd"/>
    <w:r w:rsidRPr="00F47560">
      <w:rPr>
        <w:rFonts w:ascii="Times New Roman" w:hAnsi="Times New Roman"/>
      </w:rPr>
      <w:t xml:space="preserve">___» </w:t>
    </w:r>
    <w:r>
      <w:rPr>
        <w:rFonts w:ascii="Times New Roman" w:hAnsi="Times New Roman"/>
      </w:rPr>
      <w:t>______</w:t>
    </w:r>
    <w:r w:rsidRPr="00F47560">
      <w:rPr>
        <w:rFonts w:ascii="Times New Roman" w:hAnsi="Times New Roman"/>
      </w:rPr>
      <w:t xml:space="preserve"> 202</w:t>
    </w:r>
    <w:r w:rsidR="008C6F2A">
      <w:rPr>
        <w:rFonts w:ascii="Times New Roman" w:hAnsi="Times New Roman"/>
      </w:rPr>
      <w:t>1</w:t>
    </w:r>
    <w:r w:rsidRPr="00F47560">
      <w:rPr>
        <w:rFonts w:ascii="Times New Roman" w:hAnsi="Times New Roman"/>
      </w:rPr>
      <w:t xml:space="preserve"> года</w:t>
    </w:r>
    <w:r w:rsidRPr="00F47560">
      <w:rPr>
        <w:rFonts w:ascii="Times New Roman" w:hAnsi="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8988467"/>
      <w:docPartObj>
        <w:docPartGallery w:val="Page Numbers (Bottom of Page)"/>
        <w:docPartUnique/>
      </w:docPartObj>
    </w:sdtPr>
    <w:sdtEndPr/>
    <w:sdtContent>
      <w:p w14:paraId="474CD66E" w14:textId="2E507652" w:rsidR="00F40DEA" w:rsidRDefault="00F40DEA">
        <w:pPr>
          <w:pStyle w:val="ac"/>
          <w:jc w:val="right"/>
        </w:pPr>
        <w:r>
          <w:fldChar w:fldCharType="begin"/>
        </w:r>
        <w:r>
          <w:instrText>PAGE   \* MERGEFORMAT</w:instrText>
        </w:r>
        <w:r>
          <w:fldChar w:fldCharType="separate"/>
        </w:r>
        <w:r>
          <w:rPr>
            <w:noProof/>
          </w:rPr>
          <w:t>1</w:t>
        </w:r>
        <w:r>
          <w:fldChar w:fldCharType="end"/>
        </w:r>
      </w:p>
    </w:sdtContent>
  </w:sdt>
  <w:p w14:paraId="0AA70CEB" w14:textId="77777777" w:rsidR="00F40DEA" w:rsidRPr="00F47560" w:rsidRDefault="00F40DEA" w:rsidP="002A2E45">
    <w:pPr>
      <w:pStyle w:val="ac"/>
      <w:rPr>
        <w:rFonts w:ascii="Times New Roman" w:hAnsi="Times New Roman"/>
      </w:rPr>
    </w:pPr>
    <w:r w:rsidRPr="00F47560">
      <w:rPr>
        <w:rFonts w:ascii="Times New Roman" w:hAnsi="Times New Roman"/>
      </w:rPr>
      <w:t>Министр внутренних дел</w:t>
    </w:r>
    <w:r>
      <w:rPr>
        <w:rFonts w:ascii="Times New Roman" w:hAnsi="Times New Roman"/>
      </w:rPr>
      <w:t xml:space="preserve">                                                                                         </w:t>
    </w:r>
    <w:r w:rsidRPr="0044526D">
      <w:rPr>
        <w:rFonts w:ascii="Times New Roman" w:hAnsi="Times New Roman"/>
      </w:rPr>
      <w:t xml:space="preserve"> </w:t>
    </w:r>
    <w:r>
      <w:rPr>
        <w:rFonts w:ascii="Times New Roman" w:hAnsi="Times New Roman"/>
      </w:rPr>
      <w:t xml:space="preserve">У. Ниязбеков </w:t>
    </w:r>
  </w:p>
  <w:p w14:paraId="45A75934" w14:textId="3E01339E" w:rsidR="00F40DEA" w:rsidRPr="00F47560" w:rsidRDefault="00F40DEA" w:rsidP="002A2E45">
    <w:pPr>
      <w:pStyle w:val="ac"/>
      <w:rPr>
        <w:rFonts w:ascii="Times New Roman" w:hAnsi="Times New Roman"/>
      </w:rPr>
    </w:pPr>
    <w:r w:rsidRPr="00F47560">
      <w:rPr>
        <w:rFonts w:ascii="Times New Roman" w:hAnsi="Times New Roman"/>
      </w:rPr>
      <w:t>Кыргызской Республики</w:t>
    </w:r>
    <w:r w:rsidRPr="00F47560">
      <w:rPr>
        <w:rFonts w:ascii="Times New Roman" w:hAnsi="Times New Roman"/>
      </w:rPr>
      <w:tab/>
    </w:r>
    <w:r>
      <w:rPr>
        <w:rFonts w:ascii="Times New Roman" w:hAnsi="Times New Roman"/>
      </w:rPr>
      <w:t xml:space="preserve">                                                                               </w:t>
    </w:r>
    <w:proofErr w:type="gramStart"/>
    <w:r>
      <w:rPr>
        <w:rFonts w:ascii="Times New Roman" w:hAnsi="Times New Roman"/>
      </w:rPr>
      <w:t xml:space="preserve">   </w:t>
    </w:r>
    <w:r w:rsidRPr="00F47560">
      <w:rPr>
        <w:rFonts w:ascii="Times New Roman" w:hAnsi="Times New Roman"/>
      </w:rPr>
      <w:t>«</w:t>
    </w:r>
    <w:proofErr w:type="gramEnd"/>
    <w:r w:rsidRPr="00F47560">
      <w:rPr>
        <w:rFonts w:ascii="Times New Roman" w:hAnsi="Times New Roman"/>
      </w:rPr>
      <w:t xml:space="preserve">___» </w:t>
    </w:r>
    <w:r>
      <w:rPr>
        <w:rFonts w:ascii="Times New Roman" w:hAnsi="Times New Roman"/>
      </w:rPr>
      <w:t>______</w:t>
    </w:r>
    <w:r w:rsidRPr="00F47560">
      <w:rPr>
        <w:rFonts w:ascii="Times New Roman" w:hAnsi="Times New Roman"/>
      </w:rPr>
      <w:t xml:space="preserve"> 202</w:t>
    </w:r>
    <w:r w:rsidR="008C6F2A">
      <w:rPr>
        <w:rFonts w:ascii="Times New Roman" w:hAnsi="Times New Roman"/>
      </w:rPr>
      <w:t>1</w:t>
    </w:r>
    <w:r w:rsidRPr="00F47560">
      <w:rPr>
        <w:rFonts w:ascii="Times New Roman" w:hAnsi="Times New Roman"/>
      </w:rPr>
      <w:t xml:space="preserve"> года</w:t>
    </w:r>
    <w:r w:rsidRPr="00F47560">
      <w:rPr>
        <w:rFonts w:ascii="Times New Roman" w:hAnsi="Times New Roman"/>
      </w:rPr>
      <w:tab/>
    </w:r>
  </w:p>
  <w:p w14:paraId="401604D2" w14:textId="77777777" w:rsidR="00F40DEA" w:rsidRPr="00F47560" w:rsidRDefault="00F40DEA" w:rsidP="002A2E45">
    <w:pPr>
      <w:pStyle w:val="ac"/>
      <w:rPr>
        <w:rFonts w:ascii="Times New Roman" w:hAnsi="Times New Roman"/>
      </w:rPr>
    </w:pPr>
    <w:r w:rsidRPr="00F47560">
      <w:rPr>
        <w:rFonts w:ascii="Times New Roman" w:hAnsi="Times New Roman"/>
      </w:rPr>
      <w:tab/>
    </w:r>
    <w:r w:rsidRPr="00F47560">
      <w:rPr>
        <w:rFonts w:ascii="Times New Roman" w:hAnsi="Times New Roman"/>
      </w:rPr>
      <w:tab/>
      <w:t xml:space="preserve"> </w:t>
    </w:r>
  </w:p>
  <w:p w14:paraId="27C3B978" w14:textId="77777777" w:rsidR="00F40DEA" w:rsidRPr="00F47560" w:rsidRDefault="00F40DEA" w:rsidP="002A2E45">
    <w:pPr>
      <w:pStyle w:val="ac"/>
      <w:rPr>
        <w:rFonts w:ascii="Times New Roman" w:hAnsi="Times New Roman"/>
      </w:rPr>
    </w:pPr>
  </w:p>
  <w:p w14:paraId="1AAEE785" w14:textId="77777777" w:rsidR="00F40DEA" w:rsidRPr="00F47560" w:rsidRDefault="00F40DEA" w:rsidP="002A2E45">
    <w:pPr>
      <w:pStyle w:val="ac"/>
      <w:rPr>
        <w:rFonts w:ascii="Times New Roman" w:hAnsi="Times New Roman"/>
      </w:rPr>
    </w:pPr>
    <w:r w:rsidRPr="00F47560">
      <w:rPr>
        <w:rFonts w:ascii="Times New Roman" w:hAnsi="Times New Roman"/>
      </w:rPr>
      <w:t>Начальник УПОМС МВД</w:t>
    </w:r>
    <w:r>
      <w:rPr>
        <w:rFonts w:ascii="Times New Roman" w:hAnsi="Times New Roman"/>
      </w:rPr>
      <w:t xml:space="preserve">                                                                                         </w:t>
    </w:r>
    <w:r w:rsidRPr="00F47560">
      <w:rPr>
        <w:rFonts w:ascii="Times New Roman" w:hAnsi="Times New Roman"/>
      </w:rPr>
      <w:t xml:space="preserve"> Н. Жангабылов</w:t>
    </w:r>
  </w:p>
  <w:p w14:paraId="065007EE" w14:textId="23F39346" w:rsidR="00F40DEA" w:rsidRDefault="00F40DEA">
    <w:pPr>
      <w:pStyle w:val="ac"/>
    </w:pPr>
    <w:r w:rsidRPr="00F47560">
      <w:rPr>
        <w:rFonts w:ascii="Times New Roman" w:hAnsi="Times New Roman"/>
      </w:rPr>
      <w:t xml:space="preserve">Кыргызской Республики                                                         </w:t>
    </w:r>
    <w:r>
      <w:rPr>
        <w:rFonts w:ascii="Times New Roman" w:hAnsi="Times New Roman"/>
      </w:rPr>
      <w:t xml:space="preserve">                    </w:t>
    </w:r>
    <w:r w:rsidRPr="00F47560">
      <w:rPr>
        <w:rFonts w:ascii="Times New Roman" w:hAnsi="Times New Roman"/>
      </w:rPr>
      <w:t xml:space="preserve">  </w:t>
    </w:r>
    <w:proofErr w:type="gramStart"/>
    <w:r w:rsidRPr="00F47560">
      <w:rPr>
        <w:rFonts w:ascii="Times New Roman" w:hAnsi="Times New Roman"/>
      </w:rPr>
      <w:t xml:space="preserve">   «</w:t>
    </w:r>
    <w:proofErr w:type="gramEnd"/>
    <w:r w:rsidRPr="00F47560">
      <w:rPr>
        <w:rFonts w:ascii="Times New Roman" w:hAnsi="Times New Roman"/>
      </w:rPr>
      <w:t xml:space="preserve">___» </w:t>
    </w:r>
    <w:r>
      <w:rPr>
        <w:rFonts w:ascii="Times New Roman" w:hAnsi="Times New Roman"/>
      </w:rPr>
      <w:t>______</w:t>
    </w:r>
    <w:r w:rsidRPr="00F47560">
      <w:rPr>
        <w:rFonts w:ascii="Times New Roman" w:hAnsi="Times New Roman"/>
      </w:rPr>
      <w:t xml:space="preserve"> 202</w:t>
    </w:r>
    <w:r w:rsidR="008C6F2A">
      <w:rPr>
        <w:rFonts w:ascii="Times New Roman" w:hAnsi="Times New Roman"/>
      </w:rPr>
      <w:t>1</w:t>
    </w:r>
    <w:r w:rsidRPr="00F47560">
      <w:rPr>
        <w:rFonts w:ascii="Times New Roman" w:hAnsi="Times New Roman"/>
      </w:rPr>
      <w:t xml:space="preserve"> года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11EA2" w14:textId="77777777" w:rsidR="004B14CD" w:rsidRDefault="004B14CD" w:rsidP="002B484C">
      <w:r>
        <w:separator/>
      </w:r>
    </w:p>
  </w:footnote>
  <w:footnote w:type="continuationSeparator" w:id="0">
    <w:p w14:paraId="716FA83A" w14:textId="77777777" w:rsidR="004B14CD" w:rsidRDefault="004B14CD" w:rsidP="002B4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D3913"/>
    <w:multiLevelType w:val="hybridMultilevel"/>
    <w:tmpl w:val="A20AC062"/>
    <w:lvl w:ilvl="0" w:tplc="2AC4E84E">
      <w:start w:val="1"/>
      <w:numFmt w:val="decimal"/>
      <w:lvlText w:val="%1)"/>
      <w:lvlJc w:val="left"/>
      <w:pPr>
        <w:tabs>
          <w:tab w:val="num" w:pos="720"/>
        </w:tabs>
        <w:ind w:left="720" w:hanging="360"/>
      </w:pPr>
    </w:lvl>
    <w:lvl w:ilvl="1" w:tplc="A7806F64" w:tentative="1">
      <w:start w:val="1"/>
      <w:numFmt w:val="decimal"/>
      <w:lvlText w:val="%2)"/>
      <w:lvlJc w:val="left"/>
      <w:pPr>
        <w:tabs>
          <w:tab w:val="num" w:pos="1440"/>
        </w:tabs>
        <w:ind w:left="1440" w:hanging="360"/>
      </w:pPr>
    </w:lvl>
    <w:lvl w:ilvl="2" w:tplc="B9F8CEE8" w:tentative="1">
      <w:start w:val="1"/>
      <w:numFmt w:val="decimal"/>
      <w:lvlText w:val="%3)"/>
      <w:lvlJc w:val="left"/>
      <w:pPr>
        <w:tabs>
          <w:tab w:val="num" w:pos="2160"/>
        </w:tabs>
        <w:ind w:left="2160" w:hanging="360"/>
      </w:pPr>
    </w:lvl>
    <w:lvl w:ilvl="3" w:tplc="3990BE44" w:tentative="1">
      <w:start w:val="1"/>
      <w:numFmt w:val="decimal"/>
      <w:lvlText w:val="%4)"/>
      <w:lvlJc w:val="left"/>
      <w:pPr>
        <w:tabs>
          <w:tab w:val="num" w:pos="2880"/>
        </w:tabs>
        <w:ind w:left="2880" w:hanging="360"/>
      </w:pPr>
    </w:lvl>
    <w:lvl w:ilvl="4" w:tplc="CC9E51FA" w:tentative="1">
      <w:start w:val="1"/>
      <w:numFmt w:val="decimal"/>
      <w:lvlText w:val="%5)"/>
      <w:lvlJc w:val="left"/>
      <w:pPr>
        <w:tabs>
          <w:tab w:val="num" w:pos="3600"/>
        </w:tabs>
        <w:ind w:left="3600" w:hanging="360"/>
      </w:pPr>
    </w:lvl>
    <w:lvl w:ilvl="5" w:tplc="68A01F56" w:tentative="1">
      <w:start w:val="1"/>
      <w:numFmt w:val="decimal"/>
      <w:lvlText w:val="%6)"/>
      <w:lvlJc w:val="left"/>
      <w:pPr>
        <w:tabs>
          <w:tab w:val="num" w:pos="4320"/>
        </w:tabs>
        <w:ind w:left="4320" w:hanging="360"/>
      </w:pPr>
    </w:lvl>
    <w:lvl w:ilvl="6" w:tplc="909ADB9C" w:tentative="1">
      <w:start w:val="1"/>
      <w:numFmt w:val="decimal"/>
      <w:lvlText w:val="%7)"/>
      <w:lvlJc w:val="left"/>
      <w:pPr>
        <w:tabs>
          <w:tab w:val="num" w:pos="5040"/>
        </w:tabs>
        <w:ind w:left="5040" w:hanging="360"/>
      </w:pPr>
    </w:lvl>
    <w:lvl w:ilvl="7" w:tplc="8BD28E66" w:tentative="1">
      <w:start w:val="1"/>
      <w:numFmt w:val="decimal"/>
      <w:lvlText w:val="%8)"/>
      <w:lvlJc w:val="left"/>
      <w:pPr>
        <w:tabs>
          <w:tab w:val="num" w:pos="5760"/>
        </w:tabs>
        <w:ind w:left="5760" w:hanging="360"/>
      </w:pPr>
    </w:lvl>
    <w:lvl w:ilvl="8" w:tplc="43989828" w:tentative="1">
      <w:start w:val="1"/>
      <w:numFmt w:val="decimal"/>
      <w:lvlText w:val="%9)"/>
      <w:lvlJc w:val="left"/>
      <w:pPr>
        <w:tabs>
          <w:tab w:val="num" w:pos="6480"/>
        </w:tabs>
        <w:ind w:left="6480" w:hanging="360"/>
      </w:pPr>
    </w:lvl>
  </w:abstractNum>
  <w:abstractNum w:abstractNumId="1" w15:restartNumberingAfterBreak="0">
    <w:nsid w:val="100123E4"/>
    <w:multiLevelType w:val="hybridMultilevel"/>
    <w:tmpl w:val="CFC0ABE4"/>
    <w:lvl w:ilvl="0" w:tplc="4DFC314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18B03D60"/>
    <w:multiLevelType w:val="hybridMultilevel"/>
    <w:tmpl w:val="BA40B5DE"/>
    <w:lvl w:ilvl="0" w:tplc="4AE8048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754074"/>
    <w:multiLevelType w:val="hybridMultilevel"/>
    <w:tmpl w:val="AC165390"/>
    <w:lvl w:ilvl="0" w:tplc="40A8D82C">
      <w:start w:val="1"/>
      <w:numFmt w:val="bullet"/>
      <w:lvlText w:val="•"/>
      <w:lvlJc w:val="left"/>
      <w:pPr>
        <w:tabs>
          <w:tab w:val="num" w:pos="720"/>
        </w:tabs>
        <w:ind w:left="720" w:hanging="360"/>
      </w:pPr>
      <w:rPr>
        <w:rFonts w:ascii="Arial" w:hAnsi="Arial" w:hint="default"/>
      </w:rPr>
    </w:lvl>
    <w:lvl w:ilvl="1" w:tplc="BB02CDEA" w:tentative="1">
      <w:start w:val="1"/>
      <w:numFmt w:val="bullet"/>
      <w:lvlText w:val="•"/>
      <w:lvlJc w:val="left"/>
      <w:pPr>
        <w:tabs>
          <w:tab w:val="num" w:pos="1440"/>
        </w:tabs>
        <w:ind w:left="1440" w:hanging="360"/>
      </w:pPr>
      <w:rPr>
        <w:rFonts w:ascii="Arial" w:hAnsi="Arial" w:hint="default"/>
      </w:rPr>
    </w:lvl>
    <w:lvl w:ilvl="2" w:tplc="06C4D3EA" w:tentative="1">
      <w:start w:val="1"/>
      <w:numFmt w:val="bullet"/>
      <w:lvlText w:val="•"/>
      <w:lvlJc w:val="left"/>
      <w:pPr>
        <w:tabs>
          <w:tab w:val="num" w:pos="2160"/>
        </w:tabs>
        <w:ind w:left="2160" w:hanging="360"/>
      </w:pPr>
      <w:rPr>
        <w:rFonts w:ascii="Arial" w:hAnsi="Arial" w:hint="default"/>
      </w:rPr>
    </w:lvl>
    <w:lvl w:ilvl="3" w:tplc="5E4E4F66" w:tentative="1">
      <w:start w:val="1"/>
      <w:numFmt w:val="bullet"/>
      <w:lvlText w:val="•"/>
      <w:lvlJc w:val="left"/>
      <w:pPr>
        <w:tabs>
          <w:tab w:val="num" w:pos="2880"/>
        </w:tabs>
        <w:ind w:left="2880" w:hanging="360"/>
      </w:pPr>
      <w:rPr>
        <w:rFonts w:ascii="Arial" w:hAnsi="Arial" w:hint="default"/>
      </w:rPr>
    </w:lvl>
    <w:lvl w:ilvl="4" w:tplc="7C02FDB8" w:tentative="1">
      <w:start w:val="1"/>
      <w:numFmt w:val="bullet"/>
      <w:lvlText w:val="•"/>
      <w:lvlJc w:val="left"/>
      <w:pPr>
        <w:tabs>
          <w:tab w:val="num" w:pos="3600"/>
        </w:tabs>
        <w:ind w:left="3600" w:hanging="360"/>
      </w:pPr>
      <w:rPr>
        <w:rFonts w:ascii="Arial" w:hAnsi="Arial" w:hint="default"/>
      </w:rPr>
    </w:lvl>
    <w:lvl w:ilvl="5" w:tplc="4470C906" w:tentative="1">
      <w:start w:val="1"/>
      <w:numFmt w:val="bullet"/>
      <w:lvlText w:val="•"/>
      <w:lvlJc w:val="left"/>
      <w:pPr>
        <w:tabs>
          <w:tab w:val="num" w:pos="4320"/>
        </w:tabs>
        <w:ind w:left="4320" w:hanging="360"/>
      </w:pPr>
      <w:rPr>
        <w:rFonts w:ascii="Arial" w:hAnsi="Arial" w:hint="default"/>
      </w:rPr>
    </w:lvl>
    <w:lvl w:ilvl="6" w:tplc="88CEAB10" w:tentative="1">
      <w:start w:val="1"/>
      <w:numFmt w:val="bullet"/>
      <w:lvlText w:val="•"/>
      <w:lvlJc w:val="left"/>
      <w:pPr>
        <w:tabs>
          <w:tab w:val="num" w:pos="5040"/>
        </w:tabs>
        <w:ind w:left="5040" w:hanging="360"/>
      </w:pPr>
      <w:rPr>
        <w:rFonts w:ascii="Arial" w:hAnsi="Arial" w:hint="default"/>
      </w:rPr>
    </w:lvl>
    <w:lvl w:ilvl="7" w:tplc="30C44D0E" w:tentative="1">
      <w:start w:val="1"/>
      <w:numFmt w:val="bullet"/>
      <w:lvlText w:val="•"/>
      <w:lvlJc w:val="left"/>
      <w:pPr>
        <w:tabs>
          <w:tab w:val="num" w:pos="5760"/>
        </w:tabs>
        <w:ind w:left="5760" w:hanging="360"/>
      </w:pPr>
      <w:rPr>
        <w:rFonts w:ascii="Arial" w:hAnsi="Arial" w:hint="default"/>
      </w:rPr>
    </w:lvl>
    <w:lvl w:ilvl="8" w:tplc="A6E2AA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F279A3"/>
    <w:multiLevelType w:val="hybridMultilevel"/>
    <w:tmpl w:val="8FB2483A"/>
    <w:lvl w:ilvl="0" w:tplc="D9DEB6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397AF4"/>
    <w:multiLevelType w:val="hybridMultilevel"/>
    <w:tmpl w:val="71F42BBA"/>
    <w:lvl w:ilvl="0" w:tplc="F43419F0">
      <w:start w:val="1"/>
      <w:numFmt w:val="bullet"/>
      <w:lvlText w:val="•"/>
      <w:lvlJc w:val="left"/>
      <w:pPr>
        <w:tabs>
          <w:tab w:val="num" w:pos="720"/>
        </w:tabs>
        <w:ind w:left="720" w:hanging="360"/>
      </w:pPr>
      <w:rPr>
        <w:rFonts w:ascii="Arial" w:hAnsi="Arial" w:hint="default"/>
      </w:rPr>
    </w:lvl>
    <w:lvl w:ilvl="1" w:tplc="5A502A1E" w:tentative="1">
      <w:start w:val="1"/>
      <w:numFmt w:val="bullet"/>
      <w:lvlText w:val="•"/>
      <w:lvlJc w:val="left"/>
      <w:pPr>
        <w:tabs>
          <w:tab w:val="num" w:pos="1440"/>
        </w:tabs>
        <w:ind w:left="1440" w:hanging="360"/>
      </w:pPr>
      <w:rPr>
        <w:rFonts w:ascii="Arial" w:hAnsi="Arial" w:hint="default"/>
      </w:rPr>
    </w:lvl>
    <w:lvl w:ilvl="2" w:tplc="13DAFE4E" w:tentative="1">
      <w:start w:val="1"/>
      <w:numFmt w:val="bullet"/>
      <w:lvlText w:val="•"/>
      <w:lvlJc w:val="left"/>
      <w:pPr>
        <w:tabs>
          <w:tab w:val="num" w:pos="2160"/>
        </w:tabs>
        <w:ind w:left="2160" w:hanging="360"/>
      </w:pPr>
      <w:rPr>
        <w:rFonts w:ascii="Arial" w:hAnsi="Arial" w:hint="default"/>
      </w:rPr>
    </w:lvl>
    <w:lvl w:ilvl="3" w:tplc="B64E442C" w:tentative="1">
      <w:start w:val="1"/>
      <w:numFmt w:val="bullet"/>
      <w:lvlText w:val="•"/>
      <w:lvlJc w:val="left"/>
      <w:pPr>
        <w:tabs>
          <w:tab w:val="num" w:pos="2880"/>
        </w:tabs>
        <w:ind w:left="2880" w:hanging="360"/>
      </w:pPr>
      <w:rPr>
        <w:rFonts w:ascii="Arial" w:hAnsi="Arial" w:hint="default"/>
      </w:rPr>
    </w:lvl>
    <w:lvl w:ilvl="4" w:tplc="BEB0020E" w:tentative="1">
      <w:start w:val="1"/>
      <w:numFmt w:val="bullet"/>
      <w:lvlText w:val="•"/>
      <w:lvlJc w:val="left"/>
      <w:pPr>
        <w:tabs>
          <w:tab w:val="num" w:pos="3600"/>
        </w:tabs>
        <w:ind w:left="3600" w:hanging="360"/>
      </w:pPr>
      <w:rPr>
        <w:rFonts w:ascii="Arial" w:hAnsi="Arial" w:hint="default"/>
      </w:rPr>
    </w:lvl>
    <w:lvl w:ilvl="5" w:tplc="147C4D6E" w:tentative="1">
      <w:start w:val="1"/>
      <w:numFmt w:val="bullet"/>
      <w:lvlText w:val="•"/>
      <w:lvlJc w:val="left"/>
      <w:pPr>
        <w:tabs>
          <w:tab w:val="num" w:pos="4320"/>
        </w:tabs>
        <w:ind w:left="4320" w:hanging="360"/>
      </w:pPr>
      <w:rPr>
        <w:rFonts w:ascii="Arial" w:hAnsi="Arial" w:hint="default"/>
      </w:rPr>
    </w:lvl>
    <w:lvl w:ilvl="6" w:tplc="D51062D0" w:tentative="1">
      <w:start w:val="1"/>
      <w:numFmt w:val="bullet"/>
      <w:lvlText w:val="•"/>
      <w:lvlJc w:val="left"/>
      <w:pPr>
        <w:tabs>
          <w:tab w:val="num" w:pos="5040"/>
        </w:tabs>
        <w:ind w:left="5040" w:hanging="360"/>
      </w:pPr>
      <w:rPr>
        <w:rFonts w:ascii="Arial" w:hAnsi="Arial" w:hint="default"/>
      </w:rPr>
    </w:lvl>
    <w:lvl w:ilvl="7" w:tplc="266A1154" w:tentative="1">
      <w:start w:val="1"/>
      <w:numFmt w:val="bullet"/>
      <w:lvlText w:val="•"/>
      <w:lvlJc w:val="left"/>
      <w:pPr>
        <w:tabs>
          <w:tab w:val="num" w:pos="5760"/>
        </w:tabs>
        <w:ind w:left="5760" w:hanging="360"/>
      </w:pPr>
      <w:rPr>
        <w:rFonts w:ascii="Arial" w:hAnsi="Arial" w:hint="default"/>
      </w:rPr>
    </w:lvl>
    <w:lvl w:ilvl="8" w:tplc="3D2AC5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064160"/>
    <w:multiLevelType w:val="hybridMultilevel"/>
    <w:tmpl w:val="86A4B046"/>
    <w:lvl w:ilvl="0" w:tplc="D9DEB6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BF2472"/>
    <w:multiLevelType w:val="hybridMultilevel"/>
    <w:tmpl w:val="A84031FA"/>
    <w:lvl w:ilvl="0" w:tplc="3D72AD1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5E7151"/>
    <w:multiLevelType w:val="hybridMultilevel"/>
    <w:tmpl w:val="ED903EB0"/>
    <w:lvl w:ilvl="0" w:tplc="E17C0B9E">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133FF0"/>
    <w:multiLevelType w:val="hybridMultilevel"/>
    <w:tmpl w:val="A19434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B0D59B5"/>
    <w:multiLevelType w:val="hybridMultilevel"/>
    <w:tmpl w:val="6EEA9F24"/>
    <w:lvl w:ilvl="0" w:tplc="D9DEB6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DB0CD4"/>
    <w:multiLevelType w:val="hybridMultilevel"/>
    <w:tmpl w:val="B77A38B4"/>
    <w:lvl w:ilvl="0" w:tplc="A992CB78">
      <w:start w:val="1"/>
      <w:numFmt w:val="bullet"/>
      <w:lvlText w:val="•"/>
      <w:lvlJc w:val="left"/>
      <w:pPr>
        <w:tabs>
          <w:tab w:val="num" w:pos="720"/>
        </w:tabs>
        <w:ind w:left="720" w:hanging="360"/>
      </w:pPr>
      <w:rPr>
        <w:rFonts w:ascii="Arial" w:hAnsi="Arial" w:hint="default"/>
      </w:rPr>
    </w:lvl>
    <w:lvl w:ilvl="1" w:tplc="5CFEF8F6" w:tentative="1">
      <w:start w:val="1"/>
      <w:numFmt w:val="bullet"/>
      <w:lvlText w:val="•"/>
      <w:lvlJc w:val="left"/>
      <w:pPr>
        <w:tabs>
          <w:tab w:val="num" w:pos="1440"/>
        </w:tabs>
        <w:ind w:left="1440" w:hanging="360"/>
      </w:pPr>
      <w:rPr>
        <w:rFonts w:ascii="Arial" w:hAnsi="Arial" w:hint="default"/>
      </w:rPr>
    </w:lvl>
    <w:lvl w:ilvl="2" w:tplc="9716AF80" w:tentative="1">
      <w:start w:val="1"/>
      <w:numFmt w:val="bullet"/>
      <w:lvlText w:val="•"/>
      <w:lvlJc w:val="left"/>
      <w:pPr>
        <w:tabs>
          <w:tab w:val="num" w:pos="2160"/>
        </w:tabs>
        <w:ind w:left="2160" w:hanging="360"/>
      </w:pPr>
      <w:rPr>
        <w:rFonts w:ascii="Arial" w:hAnsi="Arial" w:hint="default"/>
      </w:rPr>
    </w:lvl>
    <w:lvl w:ilvl="3" w:tplc="480A2AD0" w:tentative="1">
      <w:start w:val="1"/>
      <w:numFmt w:val="bullet"/>
      <w:lvlText w:val="•"/>
      <w:lvlJc w:val="left"/>
      <w:pPr>
        <w:tabs>
          <w:tab w:val="num" w:pos="2880"/>
        </w:tabs>
        <w:ind w:left="2880" w:hanging="360"/>
      </w:pPr>
      <w:rPr>
        <w:rFonts w:ascii="Arial" w:hAnsi="Arial" w:hint="default"/>
      </w:rPr>
    </w:lvl>
    <w:lvl w:ilvl="4" w:tplc="D5FE1F1E" w:tentative="1">
      <w:start w:val="1"/>
      <w:numFmt w:val="bullet"/>
      <w:lvlText w:val="•"/>
      <w:lvlJc w:val="left"/>
      <w:pPr>
        <w:tabs>
          <w:tab w:val="num" w:pos="3600"/>
        </w:tabs>
        <w:ind w:left="3600" w:hanging="360"/>
      </w:pPr>
      <w:rPr>
        <w:rFonts w:ascii="Arial" w:hAnsi="Arial" w:hint="default"/>
      </w:rPr>
    </w:lvl>
    <w:lvl w:ilvl="5" w:tplc="192AE5E6" w:tentative="1">
      <w:start w:val="1"/>
      <w:numFmt w:val="bullet"/>
      <w:lvlText w:val="•"/>
      <w:lvlJc w:val="left"/>
      <w:pPr>
        <w:tabs>
          <w:tab w:val="num" w:pos="4320"/>
        </w:tabs>
        <w:ind w:left="4320" w:hanging="360"/>
      </w:pPr>
      <w:rPr>
        <w:rFonts w:ascii="Arial" w:hAnsi="Arial" w:hint="default"/>
      </w:rPr>
    </w:lvl>
    <w:lvl w:ilvl="6" w:tplc="29560DA8" w:tentative="1">
      <w:start w:val="1"/>
      <w:numFmt w:val="bullet"/>
      <w:lvlText w:val="•"/>
      <w:lvlJc w:val="left"/>
      <w:pPr>
        <w:tabs>
          <w:tab w:val="num" w:pos="5040"/>
        </w:tabs>
        <w:ind w:left="5040" w:hanging="360"/>
      </w:pPr>
      <w:rPr>
        <w:rFonts w:ascii="Arial" w:hAnsi="Arial" w:hint="default"/>
      </w:rPr>
    </w:lvl>
    <w:lvl w:ilvl="7" w:tplc="2DBCE2FC" w:tentative="1">
      <w:start w:val="1"/>
      <w:numFmt w:val="bullet"/>
      <w:lvlText w:val="•"/>
      <w:lvlJc w:val="left"/>
      <w:pPr>
        <w:tabs>
          <w:tab w:val="num" w:pos="5760"/>
        </w:tabs>
        <w:ind w:left="5760" w:hanging="360"/>
      </w:pPr>
      <w:rPr>
        <w:rFonts w:ascii="Arial" w:hAnsi="Arial" w:hint="default"/>
      </w:rPr>
    </w:lvl>
    <w:lvl w:ilvl="8" w:tplc="5AFCC9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E37C21"/>
    <w:multiLevelType w:val="hybridMultilevel"/>
    <w:tmpl w:val="AB546A02"/>
    <w:lvl w:ilvl="0" w:tplc="3D72AD1E">
      <w:start w:val="1"/>
      <w:numFmt w:val="lowerLett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464A5"/>
    <w:multiLevelType w:val="hybridMultilevel"/>
    <w:tmpl w:val="A21EDD6E"/>
    <w:lvl w:ilvl="0" w:tplc="5FE8B342">
      <w:start w:val="1"/>
      <w:numFmt w:val="bullet"/>
      <w:lvlText w:val="•"/>
      <w:lvlJc w:val="left"/>
      <w:pPr>
        <w:tabs>
          <w:tab w:val="num" w:pos="720"/>
        </w:tabs>
        <w:ind w:left="720" w:hanging="360"/>
      </w:pPr>
      <w:rPr>
        <w:rFonts w:ascii="Arial" w:hAnsi="Arial" w:hint="default"/>
      </w:rPr>
    </w:lvl>
    <w:lvl w:ilvl="1" w:tplc="6E1211D2" w:tentative="1">
      <w:start w:val="1"/>
      <w:numFmt w:val="bullet"/>
      <w:lvlText w:val="•"/>
      <w:lvlJc w:val="left"/>
      <w:pPr>
        <w:tabs>
          <w:tab w:val="num" w:pos="1440"/>
        </w:tabs>
        <w:ind w:left="1440" w:hanging="360"/>
      </w:pPr>
      <w:rPr>
        <w:rFonts w:ascii="Arial" w:hAnsi="Arial" w:hint="default"/>
      </w:rPr>
    </w:lvl>
    <w:lvl w:ilvl="2" w:tplc="0D76C3A4" w:tentative="1">
      <w:start w:val="1"/>
      <w:numFmt w:val="bullet"/>
      <w:lvlText w:val="•"/>
      <w:lvlJc w:val="left"/>
      <w:pPr>
        <w:tabs>
          <w:tab w:val="num" w:pos="2160"/>
        </w:tabs>
        <w:ind w:left="2160" w:hanging="360"/>
      </w:pPr>
      <w:rPr>
        <w:rFonts w:ascii="Arial" w:hAnsi="Arial" w:hint="default"/>
      </w:rPr>
    </w:lvl>
    <w:lvl w:ilvl="3" w:tplc="12B409EC" w:tentative="1">
      <w:start w:val="1"/>
      <w:numFmt w:val="bullet"/>
      <w:lvlText w:val="•"/>
      <w:lvlJc w:val="left"/>
      <w:pPr>
        <w:tabs>
          <w:tab w:val="num" w:pos="2880"/>
        </w:tabs>
        <w:ind w:left="2880" w:hanging="360"/>
      </w:pPr>
      <w:rPr>
        <w:rFonts w:ascii="Arial" w:hAnsi="Arial" w:hint="default"/>
      </w:rPr>
    </w:lvl>
    <w:lvl w:ilvl="4" w:tplc="EE12D2BC" w:tentative="1">
      <w:start w:val="1"/>
      <w:numFmt w:val="bullet"/>
      <w:lvlText w:val="•"/>
      <w:lvlJc w:val="left"/>
      <w:pPr>
        <w:tabs>
          <w:tab w:val="num" w:pos="3600"/>
        </w:tabs>
        <w:ind w:left="3600" w:hanging="360"/>
      </w:pPr>
      <w:rPr>
        <w:rFonts w:ascii="Arial" w:hAnsi="Arial" w:hint="default"/>
      </w:rPr>
    </w:lvl>
    <w:lvl w:ilvl="5" w:tplc="EF3672C8" w:tentative="1">
      <w:start w:val="1"/>
      <w:numFmt w:val="bullet"/>
      <w:lvlText w:val="•"/>
      <w:lvlJc w:val="left"/>
      <w:pPr>
        <w:tabs>
          <w:tab w:val="num" w:pos="4320"/>
        </w:tabs>
        <w:ind w:left="4320" w:hanging="360"/>
      </w:pPr>
      <w:rPr>
        <w:rFonts w:ascii="Arial" w:hAnsi="Arial" w:hint="default"/>
      </w:rPr>
    </w:lvl>
    <w:lvl w:ilvl="6" w:tplc="D67E5BAE" w:tentative="1">
      <w:start w:val="1"/>
      <w:numFmt w:val="bullet"/>
      <w:lvlText w:val="•"/>
      <w:lvlJc w:val="left"/>
      <w:pPr>
        <w:tabs>
          <w:tab w:val="num" w:pos="5040"/>
        </w:tabs>
        <w:ind w:left="5040" w:hanging="360"/>
      </w:pPr>
      <w:rPr>
        <w:rFonts w:ascii="Arial" w:hAnsi="Arial" w:hint="default"/>
      </w:rPr>
    </w:lvl>
    <w:lvl w:ilvl="7" w:tplc="BB1A7582" w:tentative="1">
      <w:start w:val="1"/>
      <w:numFmt w:val="bullet"/>
      <w:lvlText w:val="•"/>
      <w:lvlJc w:val="left"/>
      <w:pPr>
        <w:tabs>
          <w:tab w:val="num" w:pos="5760"/>
        </w:tabs>
        <w:ind w:left="5760" w:hanging="360"/>
      </w:pPr>
      <w:rPr>
        <w:rFonts w:ascii="Arial" w:hAnsi="Arial" w:hint="default"/>
      </w:rPr>
    </w:lvl>
    <w:lvl w:ilvl="8" w:tplc="7EBA22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323EDD"/>
    <w:multiLevelType w:val="hybridMultilevel"/>
    <w:tmpl w:val="C762AF9A"/>
    <w:lvl w:ilvl="0" w:tplc="49F6E106">
      <w:start w:val="1"/>
      <w:numFmt w:val="bullet"/>
      <w:lvlText w:val="•"/>
      <w:lvlJc w:val="left"/>
      <w:pPr>
        <w:tabs>
          <w:tab w:val="num" w:pos="720"/>
        </w:tabs>
        <w:ind w:left="720" w:hanging="360"/>
      </w:pPr>
      <w:rPr>
        <w:rFonts w:ascii="Arial" w:hAnsi="Arial" w:hint="default"/>
      </w:rPr>
    </w:lvl>
    <w:lvl w:ilvl="1" w:tplc="2FF88404" w:tentative="1">
      <w:start w:val="1"/>
      <w:numFmt w:val="bullet"/>
      <w:lvlText w:val="•"/>
      <w:lvlJc w:val="left"/>
      <w:pPr>
        <w:tabs>
          <w:tab w:val="num" w:pos="1440"/>
        </w:tabs>
        <w:ind w:left="1440" w:hanging="360"/>
      </w:pPr>
      <w:rPr>
        <w:rFonts w:ascii="Arial" w:hAnsi="Arial" w:hint="default"/>
      </w:rPr>
    </w:lvl>
    <w:lvl w:ilvl="2" w:tplc="F0DEF96C" w:tentative="1">
      <w:start w:val="1"/>
      <w:numFmt w:val="bullet"/>
      <w:lvlText w:val="•"/>
      <w:lvlJc w:val="left"/>
      <w:pPr>
        <w:tabs>
          <w:tab w:val="num" w:pos="2160"/>
        </w:tabs>
        <w:ind w:left="2160" w:hanging="360"/>
      </w:pPr>
      <w:rPr>
        <w:rFonts w:ascii="Arial" w:hAnsi="Arial" w:hint="default"/>
      </w:rPr>
    </w:lvl>
    <w:lvl w:ilvl="3" w:tplc="36060920" w:tentative="1">
      <w:start w:val="1"/>
      <w:numFmt w:val="bullet"/>
      <w:lvlText w:val="•"/>
      <w:lvlJc w:val="left"/>
      <w:pPr>
        <w:tabs>
          <w:tab w:val="num" w:pos="2880"/>
        </w:tabs>
        <w:ind w:left="2880" w:hanging="360"/>
      </w:pPr>
      <w:rPr>
        <w:rFonts w:ascii="Arial" w:hAnsi="Arial" w:hint="default"/>
      </w:rPr>
    </w:lvl>
    <w:lvl w:ilvl="4" w:tplc="5E64855C" w:tentative="1">
      <w:start w:val="1"/>
      <w:numFmt w:val="bullet"/>
      <w:lvlText w:val="•"/>
      <w:lvlJc w:val="left"/>
      <w:pPr>
        <w:tabs>
          <w:tab w:val="num" w:pos="3600"/>
        </w:tabs>
        <w:ind w:left="3600" w:hanging="360"/>
      </w:pPr>
      <w:rPr>
        <w:rFonts w:ascii="Arial" w:hAnsi="Arial" w:hint="default"/>
      </w:rPr>
    </w:lvl>
    <w:lvl w:ilvl="5" w:tplc="BEC87C5E" w:tentative="1">
      <w:start w:val="1"/>
      <w:numFmt w:val="bullet"/>
      <w:lvlText w:val="•"/>
      <w:lvlJc w:val="left"/>
      <w:pPr>
        <w:tabs>
          <w:tab w:val="num" w:pos="4320"/>
        </w:tabs>
        <w:ind w:left="4320" w:hanging="360"/>
      </w:pPr>
      <w:rPr>
        <w:rFonts w:ascii="Arial" w:hAnsi="Arial" w:hint="default"/>
      </w:rPr>
    </w:lvl>
    <w:lvl w:ilvl="6" w:tplc="8A80C0DA" w:tentative="1">
      <w:start w:val="1"/>
      <w:numFmt w:val="bullet"/>
      <w:lvlText w:val="•"/>
      <w:lvlJc w:val="left"/>
      <w:pPr>
        <w:tabs>
          <w:tab w:val="num" w:pos="5040"/>
        </w:tabs>
        <w:ind w:left="5040" w:hanging="360"/>
      </w:pPr>
      <w:rPr>
        <w:rFonts w:ascii="Arial" w:hAnsi="Arial" w:hint="default"/>
      </w:rPr>
    </w:lvl>
    <w:lvl w:ilvl="7" w:tplc="F3CEBABA" w:tentative="1">
      <w:start w:val="1"/>
      <w:numFmt w:val="bullet"/>
      <w:lvlText w:val="•"/>
      <w:lvlJc w:val="left"/>
      <w:pPr>
        <w:tabs>
          <w:tab w:val="num" w:pos="5760"/>
        </w:tabs>
        <w:ind w:left="5760" w:hanging="360"/>
      </w:pPr>
      <w:rPr>
        <w:rFonts w:ascii="Arial" w:hAnsi="Arial" w:hint="default"/>
      </w:rPr>
    </w:lvl>
    <w:lvl w:ilvl="8" w:tplc="10B0B2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A62E2E"/>
    <w:multiLevelType w:val="hybridMultilevel"/>
    <w:tmpl w:val="C004D2D2"/>
    <w:lvl w:ilvl="0" w:tplc="7B98E34C">
      <w:start w:val="1"/>
      <w:numFmt w:val="bullet"/>
      <w:lvlText w:val="•"/>
      <w:lvlJc w:val="left"/>
      <w:pPr>
        <w:tabs>
          <w:tab w:val="num" w:pos="720"/>
        </w:tabs>
        <w:ind w:left="720" w:hanging="360"/>
      </w:pPr>
      <w:rPr>
        <w:rFonts w:ascii="Arial" w:hAnsi="Arial" w:hint="default"/>
      </w:rPr>
    </w:lvl>
    <w:lvl w:ilvl="1" w:tplc="5E402654" w:tentative="1">
      <w:start w:val="1"/>
      <w:numFmt w:val="bullet"/>
      <w:lvlText w:val="•"/>
      <w:lvlJc w:val="left"/>
      <w:pPr>
        <w:tabs>
          <w:tab w:val="num" w:pos="1440"/>
        </w:tabs>
        <w:ind w:left="1440" w:hanging="360"/>
      </w:pPr>
      <w:rPr>
        <w:rFonts w:ascii="Arial" w:hAnsi="Arial" w:hint="default"/>
      </w:rPr>
    </w:lvl>
    <w:lvl w:ilvl="2" w:tplc="D14CFACC" w:tentative="1">
      <w:start w:val="1"/>
      <w:numFmt w:val="bullet"/>
      <w:lvlText w:val="•"/>
      <w:lvlJc w:val="left"/>
      <w:pPr>
        <w:tabs>
          <w:tab w:val="num" w:pos="2160"/>
        </w:tabs>
        <w:ind w:left="2160" w:hanging="360"/>
      </w:pPr>
      <w:rPr>
        <w:rFonts w:ascii="Arial" w:hAnsi="Arial" w:hint="default"/>
      </w:rPr>
    </w:lvl>
    <w:lvl w:ilvl="3" w:tplc="17A8CF80" w:tentative="1">
      <w:start w:val="1"/>
      <w:numFmt w:val="bullet"/>
      <w:lvlText w:val="•"/>
      <w:lvlJc w:val="left"/>
      <w:pPr>
        <w:tabs>
          <w:tab w:val="num" w:pos="2880"/>
        </w:tabs>
        <w:ind w:left="2880" w:hanging="360"/>
      </w:pPr>
      <w:rPr>
        <w:rFonts w:ascii="Arial" w:hAnsi="Arial" w:hint="default"/>
      </w:rPr>
    </w:lvl>
    <w:lvl w:ilvl="4" w:tplc="0DD04616" w:tentative="1">
      <w:start w:val="1"/>
      <w:numFmt w:val="bullet"/>
      <w:lvlText w:val="•"/>
      <w:lvlJc w:val="left"/>
      <w:pPr>
        <w:tabs>
          <w:tab w:val="num" w:pos="3600"/>
        </w:tabs>
        <w:ind w:left="3600" w:hanging="360"/>
      </w:pPr>
      <w:rPr>
        <w:rFonts w:ascii="Arial" w:hAnsi="Arial" w:hint="default"/>
      </w:rPr>
    </w:lvl>
    <w:lvl w:ilvl="5" w:tplc="27C88246" w:tentative="1">
      <w:start w:val="1"/>
      <w:numFmt w:val="bullet"/>
      <w:lvlText w:val="•"/>
      <w:lvlJc w:val="left"/>
      <w:pPr>
        <w:tabs>
          <w:tab w:val="num" w:pos="4320"/>
        </w:tabs>
        <w:ind w:left="4320" w:hanging="360"/>
      </w:pPr>
      <w:rPr>
        <w:rFonts w:ascii="Arial" w:hAnsi="Arial" w:hint="default"/>
      </w:rPr>
    </w:lvl>
    <w:lvl w:ilvl="6" w:tplc="21D66568" w:tentative="1">
      <w:start w:val="1"/>
      <w:numFmt w:val="bullet"/>
      <w:lvlText w:val="•"/>
      <w:lvlJc w:val="left"/>
      <w:pPr>
        <w:tabs>
          <w:tab w:val="num" w:pos="5040"/>
        </w:tabs>
        <w:ind w:left="5040" w:hanging="360"/>
      </w:pPr>
      <w:rPr>
        <w:rFonts w:ascii="Arial" w:hAnsi="Arial" w:hint="default"/>
      </w:rPr>
    </w:lvl>
    <w:lvl w:ilvl="7" w:tplc="C70839FA" w:tentative="1">
      <w:start w:val="1"/>
      <w:numFmt w:val="bullet"/>
      <w:lvlText w:val="•"/>
      <w:lvlJc w:val="left"/>
      <w:pPr>
        <w:tabs>
          <w:tab w:val="num" w:pos="5760"/>
        </w:tabs>
        <w:ind w:left="5760" w:hanging="360"/>
      </w:pPr>
      <w:rPr>
        <w:rFonts w:ascii="Arial" w:hAnsi="Arial" w:hint="default"/>
      </w:rPr>
    </w:lvl>
    <w:lvl w:ilvl="8" w:tplc="8C504BE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1"/>
  </w:num>
  <w:num w:numId="3">
    <w:abstractNumId w:val="14"/>
  </w:num>
  <w:num w:numId="4">
    <w:abstractNumId w:val="0"/>
  </w:num>
  <w:num w:numId="5">
    <w:abstractNumId w:val="3"/>
  </w:num>
  <w:num w:numId="6">
    <w:abstractNumId w:val="9"/>
  </w:num>
  <w:num w:numId="7">
    <w:abstractNumId w:val="13"/>
  </w:num>
  <w:num w:numId="8">
    <w:abstractNumId w:val="15"/>
  </w:num>
  <w:num w:numId="9">
    <w:abstractNumId w:val="6"/>
  </w:num>
  <w:num w:numId="10">
    <w:abstractNumId w:val="2"/>
  </w:num>
  <w:num w:numId="11">
    <w:abstractNumId w:val="10"/>
  </w:num>
  <w:num w:numId="12">
    <w:abstractNumId w:val="1"/>
  </w:num>
  <w:num w:numId="13">
    <w:abstractNumId w:val="4"/>
  </w:num>
  <w:num w:numId="14">
    <w:abstractNumId w:val="12"/>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C2D"/>
    <w:rsid w:val="00032033"/>
    <w:rsid w:val="00036D5A"/>
    <w:rsid w:val="00044765"/>
    <w:rsid w:val="00084493"/>
    <w:rsid w:val="00084ACD"/>
    <w:rsid w:val="000D7146"/>
    <w:rsid w:val="00105304"/>
    <w:rsid w:val="0014784A"/>
    <w:rsid w:val="00150DC0"/>
    <w:rsid w:val="0015143D"/>
    <w:rsid w:val="00191C71"/>
    <w:rsid w:val="00196006"/>
    <w:rsid w:val="0019687C"/>
    <w:rsid w:val="00244EC5"/>
    <w:rsid w:val="00266D78"/>
    <w:rsid w:val="0027463A"/>
    <w:rsid w:val="002770A3"/>
    <w:rsid w:val="0029465C"/>
    <w:rsid w:val="002A2E45"/>
    <w:rsid w:val="002B3DEB"/>
    <w:rsid w:val="002B484C"/>
    <w:rsid w:val="002C0AC6"/>
    <w:rsid w:val="002F35E4"/>
    <w:rsid w:val="002F4F72"/>
    <w:rsid w:val="002F65C5"/>
    <w:rsid w:val="00327353"/>
    <w:rsid w:val="00330C2D"/>
    <w:rsid w:val="0035594E"/>
    <w:rsid w:val="00391FE4"/>
    <w:rsid w:val="00393BD5"/>
    <w:rsid w:val="003D6278"/>
    <w:rsid w:val="003E4AFD"/>
    <w:rsid w:val="004072D0"/>
    <w:rsid w:val="0048534F"/>
    <w:rsid w:val="00493020"/>
    <w:rsid w:val="004A5EBB"/>
    <w:rsid w:val="004B14CD"/>
    <w:rsid w:val="004C29F9"/>
    <w:rsid w:val="00520FA7"/>
    <w:rsid w:val="00554770"/>
    <w:rsid w:val="0055763D"/>
    <w:rsid w:val="0056777F"/>
    <w:rsid w:val="0058754B"/>
    <w:rsid w:val="00593F1E"/>
    <w:rsid w:val="005A1C4A"/>
    <w:rsid w:val="005B51CE"/>
    <w:rsid w:val="005C1960"/>
    <w:rsid w:val="005E0764"/>
    <w:rsid w:val="005F30C3"/>
    <w:rsid w:val="00627B9E"/>
    <w:rsid w:val="00636D79"/>
    <w:rsid w:val="00642720"/>
    <w:rsid w:val="00643298"/>
    <w:rsid w:val="00682C1D"/>
    <w:rsid w:val="00682FD6"/>
    <w:rsid w:val="00687033"/>
    <w:rsid w:val="006C4590"/>
    <w:rsid w:val="006C719E"/>
    <w:rsid w:val="007041D4"/>
    <w:rsid w:val="00720F31"/>
    <w:rsid w:val="0072590B"/>
    <w:rsid w:val="00727D18"/>
    <w:rsid w:val="00740D26"/>
    <w:rsid w:val="00776A8C"/>
    <w:rsid w:val="00777436"/>
    <w:rsid w:val="007A17D0"/>
    <w:rsid w:val="007A2DB6"/>
    <w:rsid w:val="007C7CA3"/>
    <w:rsid w:val="007F1B4C"/>
    <w:rsid w:val="00867E24"/>
    <w:rsid w:val="008871CB"/>
    <w:rsid w:val="008B0D4F"/>
    <w:rsid w:val="008B47AC"/>
    <w:rsid w:val="008C6F2A"/>
    <w:rsid w:val="008D1D15"/>
    <w:rsid w:val="0090150B"/>
    <w:rsid w:val="00925AE5"/>
    <w:rsid w:val="00927AFD"/>
    <w:rsid w:val="00963DAF"/>
    <w:rsid w:val="009A17B8"/>
    <w:rsid w:val="009C5C76"/>
    <w:rsid w:val="009C6FB6"/>
    <w:rsid w:val="009D5BED"/>
    <w:rsid w:val="00A0780D"/>
    <w:rsid w:val="00A1235E"/>
    <w:rsid w:val="00A374B9"/>
    <w:rsid w:val="00A50B1B"/>
    <w:rsid w:val="00A74B56"/>
    <w:rsid w:val="00A97AA0"/>
    <w:rsid w:val="00AA345B"/>
    <w:rsid w:val="00AD0BC9"/>
    <w:rsid w:val="00AD3020"/>
    <w:rsid w:val="00B3594B"/>
    <w:rsid w:val="00B52734"/>
    <w:rsid w:val="00B90835"/>
    <w:rsid w:val="00BA30B0"/>
    <w:rsid w:val="00BA60C8"/>
    <w:rsid w:val="00C00CF4"/>
    <w:rsid w:val="00C05D3A"/>
    <w:rsid w:val="00C06565"/>
    <w:rsid w:val="00C14DF9"/>
    <w:rsid w:val="00C31380"/>
    <w:rsid w:val="00C55F47"/>
    <w:rsid w:val="00C564B1"/>
    <w:rsid w:val="00C6479B"/>
    <w:rsid w:val="00CA75E2"/>
    <w:rsid w:val="00CC5C29"/>
    <w:rsid w:val="00CD31B3"/>
    <w:rsid w:val="00D0350F"/>
    <w:rsid w:val="00D2362C"/>
    <w:rsid w:val="00D2365E"/>
    <w:rsid w:val="00D24DF1"/>
    <w:rsid w:val="00D504C5"/>
    <w:rsid w:val="00D532E8"/>
    <w:rsid w:val="00D61CD3"/>
    <w:rsid w:val="00D87B8B"/>
    <w:rsid w:val="00D91287"/>
    <w:rsid w:val="00D957C9"/>
    <w:rsid w:val="00DA0D58"/>
    <w:rsid w:val="00DD39E2"/>
    <w:rsid w:val="00DD4195"/>
    <w:rsid w:val="00DE5DA3"/>
    <w:rsid w:val="00DF378F"/>
    <w:rsid w:val="00E06F7D"/>
    <w:rsid w:val="00E10CFC"/>
    <w:rsid w:val="00E1231F"/>
    <w:rsid w:val="00E157A3"/>
    <w:rsid w:val="00E158FB"/>
    <w:rsid w:val="00E21712"/>
    <w:rsid w:val="00E4017B"/>
    <w:rsid w:val="00E44F0B"/>
    <w:rsid w:val="00E51D0E"/>
    <w:rsid w:val="00E52BBC"/>
    <w:rsid w:val="00E94FC1"/>
    <w:rsid w:val="00EA7674"/>
    <w:rsid w:val="00ED425D"/>
    <w:rsid w:val="00F40DEA"/>
    <w:rsid w:val="00FD1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C3CA8"/>
  <w15:chartTrackingRefBased/>
  <w15:docId w15:val="{9D351F96-F725-47C4-9781-57EC7C19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essage Header"/>
    <w:basedOn w:val="a"/>
    <w:link w:val="a4"/>
    <w:uiPriority w:val="99"/>
    <w:semiHidden/>
    <w:unhideWhenUsed/>
    <w:rsid w:val="00330C2D"/>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4">
    <w:name w:val="Шапка Знак"/>
    <w:basedOn w:val="a0"/>
    <w:link w:val="a3"/>
    <w:uiPriority w:val="99"/>
    <w:semiHidden/>
    <w:rsid w:val="00330C2D"/>
    <w:rPr>
      <w:rFonts w:ascii="Times New Roman" w:eastAsia="Times New Roman" w:hAnsi="Times New Roman" w:cs="Times New Roman"/>
      <w:sz w:val="24"/>
      <w:szCs w:val="24"/>
      <w:lang w:eastAsia="ru-RU"/>
    </w:rPr>
  </w:style>
  <w:style w:type="paragraph" w:customStyle="1" w:styleId="a40">
    <w:name w:val="a4"/>
    <w:basedOn w:val="a"/>
    <w:rsid w:val="00330C2D"/>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5">
    <w:name w:val="Title"/>
    <w:basedOn w:val="a"/>
    <w:link w:val="a6"/>
    <w:uiPriority w:val="10"/>
    <w:qFormat/>
    <w:rsid w:val="00330C2D"/>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6">
    <w:name w:val="Заголовок Знак"/>
    <w:basedOn w:val="a0"/>
    <w:link w:val="a5"/>
    <w:uiPriority w:val="10"/>
    <w:rsid w:val="00330C2D"/>
    <w:rPr>
      <w:rFonts w:ascii="Times New Roman" w:eastAsia="Times New Roman" w:hAnsi="Times New Roman" w:cs="Times New Roman"/>
      <w:sz w:val="24"/>
      <w:szCs w:val="24"/>
      <w:lang w:eastAsia="ru-RU"/>
    </w:rPr>
  </w:style>
  <w:style w:type="character" w:styleId="a7">
    <w:name w:val="Hyperlink"/>
    <w:basedOn w:val="a0"/>
    <w:uiPriority w:val="99"/>
    <w:unhideWhenUsed/>
    <w:rsid w:val="00330C2D"/>
    <w:rPr>
      <w:color w:val="0000FF"/>
      <w:u w:val="single"/>
    </w:rPr>
  </w:style>
  <w:style w:type="paragraph" w:styleId="a8">
    <w:name w:val="Signature"/>
    <w:basedOn w:val="a"/>
    <w:link w:val="a9"/>
    <w:uiPriority w:val="99"/>
    <w:semiHidden/>
    <w:unhideWhenUsed/>
    <w:rsid w:val="00330C2D"/>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9">
    <w:name w:val="Подпись Знак"/>
    <w:basedOn w:val="a0"/>
    <w:link w:val="a8"/>
    <w:uiPriority w:val="99"/>
    <w:semiHidden/>
    <w:rsid w:val="00330C2D"/>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2B484C"/>
    <w:pPr>
      <w:tabs>
        <w:tab w:val="center" w:pos="4677"/>
        <w:tab w:val="right" w:pos="9355"/>
      </w:tabs>
    </w:pPr>
  </w:style>
  <w:style w:type="character" w:customStyle="1" w:styleId="ab">
    <w:name w:val="Верхний колонтитул Знак"/>
    <w:basedOn w:val="a0"/>
    <w:link w:val="aa"/>
    <w:uiPriority w:val="99"/>
    <w:rsid w:val="002B484C"/>
  </w:style>
  <w:style w:type="paragraph" w:styleId="ac">
    <w:name w:val="footer"/>
    <w:basedOn w:val="a"/>
    <w:link w:val="ad"/>
    <w:uiPriority w:val="99"/>
    <w:unhideWhenUsed/>
    <w:rsid w:val="002B484C"/>
    <w:pPr>
      <w:tabs>
        <w:tab w:val="center" w:pos="4677"/>
        <w:tab w:val="right" w:pos="9355"/>
      </w:tabs>
    </w:pPr>
  </w:style>
  <w:style w:type="character" w:customStyle="1" w:styleId="ad">
    <w:name w:val="Нижний колонтитул Знак"/>
    <w:basedOn w:val="a0"/>
    <w:link w:val="ac"/>
    <w:uiPriority w:val="99"/>
    <w:rsid w:val="002B484C"/>
  </w:style>
  <w:style w:type="paragraph" w:customStyle="1" w:styleId="1">
    <w:name w:val="Стиль1"/>
    <w:basedOn w:val="a"/>
    <w:link w:val="10"/>
    <w:qFormat/>
    <w:rsid w:val="009A17B8"/>
    <w:pPr>
      <w:ind w:firstLine="709"/>
    </w:pPr>
    <w:rPr>
      <w:rFonts w:ascii="Times New Roman" w:hAnsi="Times New Roman" w:cs="Times New Roman"/>
      <w:sz w:val="28"/>
      <w:szCs w:val="28"/>
    </w:rPr>
  </w:style>
  <w:style w:type="character" w:customStyle="1" w:styleId="10">
    <w:name w:val="Стиль1 Знак"/>
    <w:basedOn w:val="a0"/>
    <w:link w:val="1"/>
    <w:rsid w:val="009A17B8"/>
    <w:rPr>
      <w:rFonts w:ascii="Times New Roman" w:hAnsi="Times New Roman" w:cs="Times New Roman"/>
      <w:sz w:val="28"/>
      <w:szCs w:val="28"/>
    </w:rPr>
  </w:style>
  <w:style w:type="paragraph" w:styleId="HTML">
    <w:name w:val="HTML Preformatted"/>
    <w:basedOn w:val="a"/>
    <w:link w:val="HTML0"/>
    <w:uiPriority w:val="99"/>
    <w:semiHidden/>
    <w:unhideWhenUsed/>
    <w:rsid w:val="009A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17B8"/>
    <w:rPr>
      <w:rFonts w:ascii="Courier New" w:eastAsia="Times New Roman" w:hAnsi="Courier New" w:cs="Courier New"/>
      <w:sz w:val="20"/>
      <w:szCs w:val="20"/>
      <w:lang w:eastAsia="ru-RU"/>
    </w:rPr>
  </w:style>
  <w:style w:type="table" w:styleId="ae">
    <w:name w:val="Table Grid"/>
    <w:basedOn w:val="a1"/>
    <w:uiPriority w:val="39"/>
    <w:rsid w:val="009A1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sid w:val="009A17B8"/>
    <w:rPr>
      <w:i/>
      <w:iCs/>
    </w:rPr>
  </w:style>
  <w:style w:type="paragraph" w:styleId="af0">
    <w:name w:val="Normal (Web)"/>
    <w:basedOn w:val="a"/>
    <w:uiPriority w:val="99"/>
    <w:semiHidden/>
    <w:unhideWhenUsed/>
    <w:rsid w:val="009A17B8"/>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f1">
    <w:name w:val="List Paragraph"/>
    <w:basedOn w:val="a"/>
    <w:uiPriority w:val="34"/>
    <w:qFormat/>
    <w:rsid w:val="009A17B8"/>
    <w:pPr>
      <w:spacing w:after="160" w:line="259" w:lineRule="auto"/>
      <w:ind w:left="720"/>
      <w:contextualSpacing/>
      <w:jc w:val="left"/>
    </w:pPr>
  </w:style>
  <w:style w:type="character" w:styleId="af2">
    <w:name w:val="Strong"/>
    <w:basedOn w:val="a0"/>
    <w:uiPriority w:val="22"/>
    <w:qFormat/>
    <w:rsid w:val="009A17B8"/>
    <w:rPr>
      <w:b/>
      <w:bCs/>
    </w:rPr>
  </w:style>
  <w:style w:type="paragraph" w:customStyle="1" w:styleId="tktekst">
    <w:name w:val="tktekst"/>
    <w:basedOn w:val="a"/>
    <w:rsid w:val="009A17B8"/>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9A17B8"/>
    <w:rPr>
      <w:sz w:val="16"/>
      <w:szCs w:val="16"/>
    </w:rPr>
  </w:style>
  <w:style w:type="paragraph" w:styleId="af4">
    <w:name w:val="annotation text"/>
    <w:basedOn w:val="a"/>
    <w:link w:val="af5"/>
    <w:uiPriority w:val="99"/>
    <w:semiHidden/>
    <w:unhideWhenUsed/>
    <w:rsid w:val="009A17B8"/>
    <w:pPr>
      <w:spacing w:after="160"/>
      <w:jc w:val="left"/>
    </w:pPr>
    <w:rPr>
      <w:sz w:val="20"/>
      <w:szCs w:val="20"/>
    </w:rPr>
  </w:style>
  <w:style w:type="character" w:customStyle="1" w:styleId="af5">
    <w:name w:val="Текст примечания Знак"/>
    <w:basedOn w:val="a0"/>
    <w:link w:val="af4"/>
    <w:uiPriority w:val="99"/>
    <w:semiHidden/>
    <w:rsid w:val="009A17B8"/>
    <w:rPr>
      <w:sz w:val="20"/>
      <w:szCs w:val="20"/>
    </w:rPr>
  </w:style>
  <w:style w:type="paragraph" w:styleId="af6">
    <w:name w:val="annotation subject"/>
    <w:basedOn w:val="af4"/>
    <w:next w:val="af4"/>
    <w:link w:val="af7"/>
    <w:uiPriority w:val="99"/>
    <w:semiHidden/>
    <w:unhideWhenUsed/>
    <w:rsid w:val="009A17B8"/>
    <w:rPr>
      <w:b/>
      <w:bCs/>
    </w:rPr>
  </w:style>
  <w:style w:type="character" w:customStyle="1" w:styleId="af7">
    <w:name w:val="Тема примечания Знак"/>
    <w:basedOn w:val="af5"/>
    <w:link w:val="af6"/>
    <w:uiPriority w:val="99"/>
    <w:semiHidden/>
    <w:rsid w:val="009A17B8"/>
    <w:rPr>
      <w:b/>
      <w:bCs/>
      <w:sz w:val="20"/>
      <w:szCs w:val="20"/>
    </w:rPr>
  </w:style>
  <w:style w:type="paragraph" w:styleId="af8">
    <w:name w:val="Balloon Text"/>
    <w:basedOn w:val="a"/>
    <w:link w:val="af9"/>
    <w:uiPriority w:val="99"/>
    <w:semiHidden/>
    <w:unhideWhenUsed/>
    <w:rsid w:val="009A17B8"/>
    <w:pPr>
      <w:jc w:val="left"/>
    </w:pPr>
    <w:rPr>
      <w:rFonts w:ascii="Segoe UI" w:hAnsi="Segoe UI" w:cs="Segoe UI"/>
      <w:sz w:val="18"/>
      <w:szCs w:val="18"/>
    </w:rPr>
  </w:style>
  <w:style w:type="character" w:customStyle="1" w:styleId="af9">
    <w:name w:val="Текст выноски Знак"/>
    <w:basedOn w:val="a0"/>
    <w:link w:val="af8"/>
    <w:uiPriority w:val="99"/>
    <w:semiHidden/>
    <w:rsid w:val="009A17B8"/>
    <w:rPr>
      <w:rFonts w:ascii="Segoe UI" w:hAnsi="Segoe UI" w:cs="Segoe UI"/>
      <w:sz w:val="18"/>
      <w:szCs w:val="18"/>
    </w:rPr>
  </w:style>
  <w:style w:type="paragraph" w:customStyle="1" w:styleId="2">
    <w:name w:val="Стиль2"/>
    <w:basedOn w:val="1"/>
    <w:link w:val="20"/>
    <w:qFormat/>
    <w:rsid w:val="00D24DF1"/>
    <w:pPr>
      <w:spacing w:before="120" w:after="120"/>
    </w:pPr>
    <w:rPr>
      <w:i/>
    </w:rPr>
  </w:style>
  <w:style w:type="paragraph" w:customStyle="1" w:styleId="3">
    <w:name w:val="Стиль3"/>
    <w:basedOn w:val="a"/>
    <w:link w:val="30"/>
    <w:qFormat/>
    <w:rsid w:val="00D24DF1"/>
    <w:pPr>
      <w:spacing w:before="120" w:after="120"/>
      <w:ind w:firstLine="709"/>
    </w:pPr>
    <w:rPr>
      <w:rFonts w:ascii="Times New Roman" w:hAnsi="Times New Roman" w:cs="Times New Roman"/>
      <w:b/>
      <w:sz w:val="28"/>
      <w:szCs w:val="28"/>
    </w:rPr>
  </w:style>
  <w:style w:type="character" w:customStyle="1" w:styleId="20">
    <w:name w:val="Стиль2 Знак"/>
    <w:basedOn w:val="10"/>
    <w:link w:val="2"/>
    <w:rsid w:val="00D24DF1"/>
    <w:rPr>
      <w:rFonts w:ascii="Times New Roman" w:hAnsi="Times New Roman" w:cs="Times New Roman"/>
      <w:i/>
      <w:sz w:val="28"/>
      <w:szCs w:val="28"/>
    </w:rPr>
  </w:style>
  <w:style w:type="character" w:customStyle="1" w:styleId="30">
    <w:name w:val="Стиль3 Знак"/>
    <w:basedOn w:val="a0"/>
    <w:link w:val="3"/>
    <w:rsid w:val="00D24DF1"/>
    <w:rPr>
      <w:rFonts w:ascii="Times New Roman" w:hAnsi="Times New Roman" w:cs="Times New Roman"/>
      <w:b/>
      <w:sz w:val="28"/>
      <w:szCs w:val="28"/>
    </w:rPr>
  </w:style>
  <w:style w:type="paragraph" w:customStyle="1" w:styleId="4">
    <w:name w:val="Стиль4"/>
    <w:basedOn w:val="3"/>
    <w:link w:val="40"/>
    <w:qFormat/>
    <w:rsid w:val="00D2362C"/>
    <w:rPr>
      <w:sz w:val="24"/>
      <w:szCs w:val="24"/>
    </w:rPr>
  </w:style>
  <w:style w:type="paragraph" w:customStyle="1" w:styleId="5">
    <w:name w:val="Стиль5"/>
    <w:basedOn w:val="a"/>
    <w:link w:val="50"/>
    <w:qFormat/>
    <w:rsid w:val="00244EC5"/>
    <w:pPr>
      <w:spacing w:before="120" w:after="120"/>
      <w:ind w:firstLine="709"/>
    </w:pPr>
    <w:rPr>
      <w:rFonts w:ascii="Times New Roman" w:hAnsi="Times New Roman" w:cs="Times New Roman"/>
      <w:i/>
      <w:sz w:val="24"/>
      <w:szCs w:val="24"/>
    </w:rPr>
  </w:style>
  <w:style w:type="character" w:customStyle="1" w:styleId="40">
    <w:name w:val="Стиль4 Знак"/>
    <w:basedOn w:val="30"/>
    <w:link w:val="4"/>
    <w:rsid w:val="00D2362C"/>
    <w:rPr>
      <w:rFonts w:ascii="Times New Roman" w:hAnsi="Times New Roman" w:cs="Times New Roman"/>
      <w:b/>
      <w:sz w:val="24"/>
      <w:szCs w:val="24"/>
    </w:rPr>
  </w:style>
  <w:style w:type="character" w:customStyle="1" w:styleId="50">
    <w:name w:val="Стиль5 Знак"/>
    <w:basedOn w:val="a0"/>
    <w:link w:val="5"/>
    <w:rsid w:val="00244EC5"/>
    <w:rPr>
      <w:rFonts w:ascii="Times New Roman" w:hAnsi="Times New Roman" w:cs="Times New Roman"/>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04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62</Pages>
  <Words>19314</Words>
  <Characters>110093</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Timur</dc:creator>
  <cp:keywords/>
  <dc:description/>
  <cp:lastModifiedBy>Azamat</cp:lastModifiedBy>
  <cp:revision>9</cp:revision>
  <cp:lastPrinted>2021-01-04T03:44:00Z</cp:lastPrinted>
  <dcterms:created xsi:type="dcterms:W3CDTF">2020-12-01T09:11:00Z</dcterms:created>
  <dcterms:modified xsi:type="dcterms:W3CDTF">2021-01-04T03:59:00Z</dcterms:modified>
</cp:coreProperties>
</file>